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2DD23" w14:textId="63E24A2F" w:rsidR="004C00B2" w:rsidRDefault="004C00B2" w:rsidP="005660C2">
      <w:pPr>
        <w:jc w:val="center"/>
      </w:pPr>
      <w:r>
        <w:fldChar w:fldCharType="begin"/>
      </w:r>
      <w:r>
        <w:instrText xml:space="preserve"> INCLUDEPICTURE "/Users/StephanieDiehl/Library/Group Containers/UBF8T346G9.ms/WebArchiveCopyPasteTempFiles/com.microsoft.Word/WmwAAAABJRU5ErkJggg==" \* MERGEFORMATINET </w:instrText>
      </w:r>
      <w:r>
        <w:fldChar w:fldCharType="separate"/>
      </w:r>
      <w:r>
        <w:rPr>
          <w:noProof/>
        </w:rPr>
        <w:drawing>
          <wp:inline distT="0" distB="0" distL="0" distR="0" wp14:anchorId="6C98A9BB" wp14:editId="5EE99339">
            <wp:extent cx="663975" cy="914400"/>
            <wp:effectExtent l="0" t="0" r="0" b="0"/>
            <wp:docPr id="988905272" name="Picture 1" descr="Casa de Esperanza | Voluntary Foster ...">
              <a:extLst xmlns:a="http://schemas.openxmlformats.org/drawingml/2006/main">
                <a:ext uri="{FF2B5EF4-FFF2-40B4-BE49-F238E27FC236}">
                  <a16:creationId xmlns:a16="http://schemas.microsoft.com/office/drawing/2014/main" id="{A7FB997F-3C9C-4239-BBDE-5CA1662F1D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FsataMw37Ieq2w_m-eywDQ_27" descr="Casa de Esperanza | Voluntary Foster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3975" cy="914400"/>
                    </a:xfrm>
                    <a:prstGeom prst="rect">
                      <a:avLst/>
                    </a:prstGeom>
                    <a:noFill/>
                    <a:ln>
                      <a:noFill/>
                    </a:ln>
                  </pic:spPr>
                </pic:pic>
              </a:graphicData>
            </a:graphic>
          </wp:inline>
        </w:drawing>
      </w:r>
      <w:r>
        <w:fldChar w:fldCharType="end"/>
      </w:r>
    </w:p>
    <w:p w14:paraId="553990F2" w14:textId="493FE279" w:rsidR="00B10386" w:rsidRDefault="009C4AE3" w:rsidP="00420462">
      <w:pPr>
        <w:jc w:val="center"/>
        <w:rPr>
          <w:b/>
          <w:bCs/>
        </w:rPr>
      </w:pPr>
      <w:r>
        <w:rPr>
          <w:b/>
          <w:bCs/>
        </w:rPr>
        <w:t>Family Based Care Foster Parent</w:t>
      </w:r>
    </w:p>
    <w:p w14:paraId="47A40BAB" w14:textId="5750E3A2" w:rsidR="00420462" w:rsidRPr="00420462" w:rsidRDefault="00420462" w:rsidP="00420462">
      <w:pPr>
        <w:jc w:val="center"/>
        <w:rPr>
          <w:b/>
          <w:bCs/>
        </w:rPr>
      </w:pPr>
      <w:r>
        <w:rPr>
          <w:b/>
          <w:bCs/>
        </w:rPr>
        <w:t>Job Description</w:t>
      </w:r>
    </w:p>
    <w:p w14:paraId="3CA622B7" w14:textId="77777777" w:rsidR="00420462" w:rsidRPr="005660C2" w:rsidRDefault="00420462" w:rsidP="004C00B2">
      <w:pPr>
        <w:rPr>
          <w:sz w:val="20"/>
          <w:szCs w:val="20"/>
        </w:rPr>
      </w:pPr>
    </w:p>
    <w:tbl>
      <w:tblPr>
        <w:tblStyle w:val="TableGrid"/>
        <w:tblW w:w="10795" w:type="dxa"/>
        <w:tblLayout w:type="fixed"/>
        <w:tblLook w:val="04A0" w:firstRow="1" w:lastRow="0" w:firstColumn="1" w:lastColumn="0" w:noHBand="0" w:noVBand="1"/>
      </w:tblPr>
      <w:tblGrid>
        <w:gridCol w:w="2218"/>
        <w:gridCol w:w="317"/>
        <w:gridCol w:w="1895"/>
        <w:gridCol w:w="668"/>
        <w:gridCol w:w="1588"/>
        <w:gridCol w:w="149"/>
        <w:gridCol w:w="1011"/>
        <w:gridCol w:w="159"/>
        <w:gridCol w:w="1470"/>
        <w:gridCol w:w="1320"/>
      </w:tblGrid>
      <w:tr w:rsidR="00A93971" w:rsidRPr="00B10386" w14:paraId="66BF2658" w14:textId="77777777" w:rsidTr="4A1E657A">
        <w:trPr>
          <w:trHeight w:val="65"/>
        </w:trPr>
        <w:tc>
          <w:tcPr>
            <w:tcW w:w="2535" w:type="dxa"/>
            <w:gridSpan w:val="2"/>
            <w:shd w:val="clear" w:color="auto" w:fill="F2F2F2" w:themeFill="background1" w:themeFillShade="F2"/>
          </w:tcPr>
          <w:p w14:paraId="1C440E25" w14:textId="5CA0E8DA" w:rsidR="004C00B2" w:rsidRPr="00B10386" w:rsidRDefault="004C00B2" w:rsidP="004C00B2">
            <w:pPr>
              <w:rPr>
                <w:b/>
                <w:bCs/>
                <w:sz w:val="20"/>
                <w:szCs w:val="20"/>
              </w:rPr>
            </w:pPr>
            <w:r w:rsidRPr="00B10386">
              <w:rPr>
                <w:b/>
                <w:bCs/>
                <w:sz w:val="20"/>
                <w:szCs w:val="20"/>
              </w:rPr>
              <w:t xml:space="preserve">Job </w:t>
            </w:r>
            <w:r w:rsidR="00FE5AB6" w:rsidRPr="00B10386">
              <w:rPr>
                <w:b/>
                <w:bCs/>
                <w:sz w:val="20"/>
                <w:szCs w:val="20"/>
              </w:rPr>
              <w:t>Classification</w:t>
            </w:r>
          </w:p>
        </w:tc>
        <w:tc>
          <w:tcPr>
            <w:tcW w:w="2563" w:type="dxa"/>
            <w:gridSpan w:val="2"/>
          </w:tcPr>
          <w:p w14:paraId="79DF5943" w14:textId="4C6883D9" w:rsidR="00FE5AB6" w:rsidRPr="00B10386" w:rsidRDefault="003404DC" w:rsidP="004C00B2">
            <w:pPr>
              <w:rPr>
                <w:sz w:val="20"/>
                <w:szCs w:val="20"/>
              </w:rPr>
            </w:pPr>
            <w:r w:rsidRPr="00B10386">
              <w:rPr>
                <w:sz w:val="20"/>
                <w:szCs w:val="20"/>
              </w:rPr>
              <w:t>E</w:t>
            </w:r>
            <w:r w:rsidR="00FE5AB6" w:rsidRPr="00B10386">
              <w:rPr>
                <w:sz w:val="20"/>
                <w:szCs w:val="20"/>
              </w:rPr>
              <w:t>xempt</w:t>
            </w:r>
            <w:r w:rsidR="00B10386" w:rsidRPr="00B10386">
              <w:rPr>
                <w:sz w:val="20"/>
                <w:szCs w:val="20"/>
              </w:rPr>
              <w:t>/</w:t>
            </w:r>
            <w:r w:rsidRPr="00B10386">
              <w:rPr>
                <w:sz w:val="20"/>
                <w:szCs w:val="20"/>
              </w:rPr>
              <w:t>S</w:t>
            </w:r>
            <w:r w:rsidR="00FE5AB6" w:rsidRPr="00B10386">
              <w:rPr>
                <w:sz w:val="20"/>
                <w:szCs w:val="20"/>
              </w:rPr>
              <w:t>alaried</w:t>
            </w:r>
          </w:p>
        </w:tc>
        <w:tc>
          <w:tcPr>
            <w:tcW w:w="2748" w:type="dxa"/>
            <w:gridSpan w:val="3"/>
            <w:shd w:val="clear" w:color="auto" w:fill="F2F2F2" w:themeFill="background1" w:themeFillShade="F2"/>
          </w:tcPr>
          <w:p w14:paraId="0870458C" w14:textId="0D3163AD" w:rsidR="004C00B2" w:rsidRPr="00B10386" w:rsidRDefault="00FE5AB6" w:rsidP="004C00B2">
            <w:pPr>
              <w:rPr>
                <w:b/>
                <w:bCs/>
                <w:sz w:val="20"/>
                <w:szCs w:val="20"/>
              </w:rPr>
            </w:pPr>
            <w:r w:rsidRPr="00B10386">
              <w:rPr>
                <w:b/>
                <w:bCs/>
                <w:sz w:val="20"/>
                <w:szCs w:val="20"/>
              </w:rPr>
              <w:t>Status</w:t>
            </w:r>
          </w:p>
        </w:tc>
        <w:tc>
          <w:tcPr>
            <w:tcW w:w="2949" w:type="dxa"/>
            <w:gridSpan w:val="3"/>
          </w:tcPr>
          <w:p w14:paraId="0120EA0A" w14:textId="714ADEAA" w:rsidR="004C00B2" w:rsidRPr="00B10386" w:rsidRDefault="00FE5AB6" w:rsidP="004C00B2">
            <w:pPr>
              <w:rPr>
                <w:sz w:val="20"/>
                <w:szCs w:val="20"/>
              </w:rPr>
            </w:pPr>
            <w:r w:rsidRPr="00B10386">
              <w:rPr>
                <w:sz w:val="20"/>
                <w:szCs w:val="20"/>
              </w:rPr>
              <w:t>Full-time</w:t>
            </w:r>
          </w:p>
        </w:tc>
      </w:tr>
      <w:tr w:rsidR="008257FB" w:rsidRPr="00B10386" w14:paraId="47DC258C" w14:textId="77777777" w:rsidTr="4A1E657A">
        <w:trPr>
          <w:trHeight w:val="62"/>
        </w:trPr>
        <w:tc>
          <w:tcPr>
            <w:tcW w:w="2535" w:type="dxa"/>
            <w:gridSpan w:val="2"/>
            <w:shd w:val="clear" w:color="auto" w:fill="F2F2F2" w:themeFill="background1" w:themeFillShade="F2"/>
          </w:tcPr>
          <w:p w14:paraId="41C478AA" w14:textId="1345889F" w:rsidR="008257FB" w:rsidRPr="00B10386" w:rsidRDefault="008257FB" w:rsidP="004C00B2">
            <w:pPr>
              <w:rPr>
                <w:b/>
                <w:bCs/>
                <w:sz w:val="20"/>
                <w:szCs w:val="20"/>
              </w:rPr>
            </w:pPr>
            <w:r w:rsidRPr="00B10386">
              <w:rPr>
                <w:b/>
                <w:bCs/>
                <w:sz w:val="20"/>
                <w:szCs w:val="20"/>
              </w:rPr>
              <w:t>Department/Group</w:t>
            </w:r>
          </w:p>
        </w:tc>
        <w:tc>
          <w:tcPr>
            <w:tcW w:w="8260" w:type="dxa"/>
            <w:gridSpan w:val="8"/>
          </w:tcPr>
          <w:p w14:paraId="16B20E52" w14:textId="192B129A" w:rsidR="008257FB" w:rsidRPr="00B10386" w:rsidRDefault="009C4AE3" w:rsidP="004C00B2">
            <w:pPr>
              <w:rPr>
                <w:sz w:val="20"/>
                <w:szCs w:val="20"/>
              </w:rPr>
            </w:pPr>
            <w:r>
              <w:rPr>
                <w:sz w:val="20"/>
                <w:szCs w:val="20"/>
              </w:rPr>
              <w:t>Program</w:t>
            </w:r>
          </w:p>
        </w:tc>
      </w:tr>
      <w:tr w:rsidR="00A93971" w:rsidRPr="00B10386" w14:paraId="128DAB40" w14:textId="77777777" w:rsidTr="4A1E657A">
        <w:trPr>
          <w:trHeight w:val="62"/>
        </w:trPr>
        <w:tc>
          <w:tcPr>
            <w:tcW w:w="2535" w:type="dxa"/>
            <w:gridSpan w:val="2"/>
            <w:shd w:val="clear" w:color="auto" w:fill="F2F2F2" w:themeFill="background1" w:themeFillShade="F2"/>
          </w:tcPr>
          <w:p w14:paraId="28444A4B" w14:textId="2C9C4D55" w:rsidR="004C00B2" w:rsidRPr="00B10386" w:rsidRDefault="004C00B2" w:rsidP="004C00B2">
            <w:pPr>
              <w:rPr>
                <w:b/>
                <w:bCs/>
                <w:sz w:val="20"/>
                <w:szCs w:val="20"/>
              </w:rPr>
            </w:pPr>
            <w:r w:rsidRPr="00B10386">
              <w:rPr>
                <w:b/>
                <w:bCs/>
                <w:sz w:val="20"/>
                <w:szCs w:val="20"/>
              </w:rPr>
              <w:t>Supervised By</w:t>
            </w:r>
          </w:p>
        </w:tc>
        <w:tc>
          <w:tcPr>
            <w:tcW w:w="2563" w:type="dxa"/>
            <w:gridSpan w:val="2"/>
          </w:tcPr>
          <w:p w14:paraId="5EE2DD5C" w14:textId="0C178CF9" w:rsidR="004C00B2" w:rsidRPr="00B10386" w:rsidRDefault="00084FE9" w:rsidP="004C00B2">
            <w:pPr>
              <w:rPr>
                <w:sz w:val="20"/>
                <w:szCs w:val="20"/>
              </w:rPr>
            </w:pPr>
            <w:r>
              <w:rPr>
                <w:sz w:val="20"/>
                <w:szCs w:val="20"/>
              </w:rPr>
              <w:t>Neighborhood Director/ Associate Neighborhood Director</w:t>
            </w:r>
          </w:p>
        </w:tc>
        <w:tc>
          <w:tcPr>
            <w:tcW w:w="2748" w:type="dxa"/>
            <w:gridSpan w:val="3"/>
            <w:shd w:val="clear" w:color="auto" w:fill="F2F2F2" w:themeFill="background1" w:themeFillShade="F2"/>
          </w:tcPr>
          <w:p w14:paraId="40530284" w14:textId="7E794811" w:rsidR="004C00B2" w:rsidRPr="00B10386" w:rsidRDefault="004C00B2" w:rsidP="004C00B2">
            <w:pPr>
              <w:rPr>
                <w:b/>
                <w:bCs/>
                <w:sz w:val="20"/>
                <w:szCs w:val="20"/>
              </w:rPr>
            </w:pPr>
            <w:r w:rsidRPr="00B10386">
              <w:rPr>
                <w:b/>
                <w:bCs/>
                <w:sz w:val="20"/>
                <w:szCs w:val="20"/>
              </w:rPr>
              <w:t>Supervises</w:t>
            </w:r>
          </w:p>
        </w:tc>
        <w:tc>
          <w:tcPr>
            <w:tcW w:w="2949" w:type="dxa"/>
            <w:gridSpan w:val="3"/>
          </w:tcPr>
          <w:p w14:paraId="624F2D67" w14:textId="1BCD027D" w:rsidR="004C00B2" w:rsidRPr="00B10386" w:rsidRDefault="00084FE9" w:rsidP="004C00B2">
            <w:pPr>
              <w:rPr>
                <w:sz w:val="20"/>
                <w:szCs w:val="20"/>
              </w:rPr>
            </w:pPr>
            <w:r>
              <w:rPr>
                <w:sz w:val="20"/>
                <w:szCs w:val="20"/>
              </w:rPr>
              <w:t>N</w:t>
            </w:r>
            <w:r w:rsidR="00A23EE5">
              <w:rPr>
                <w:sz w:val="20"/>
                <w:szCs w:val="20"/>
              </w:rPr>
              <w:t>/A</w:t>
            </w:r>
          </w:p>
        </w:tc>
      </w:tr>
      <w:tr w:rsidR="005660C2" w:rsidRPr="00B10386" w14:paraId="5F928F7F" w14:textId="77777777" w:rsidTr="4A1E657A">
        <w:trPr>
          <w:trHeight w:val="62"/>
        </w:trPr>
        <w:tc>
          <w:tcPr>
            <w:tcW w:w="2535" w:type="dxa"/>
            <w:gridSpan w:val="2"/>
            <w:shd w:val="clear" w:color="auto" w:fill="F2F2F2" w:themeFill="background1" w:themeFillShade="F2"/>
          </w:tcPr>
          <w:p w14:paraId="157F57DB" w14:textId="686661D3" w:rsidR="00420462" w:rsidRPr="00B10386" w:rsidRDefault="00420462" w:rsidP="004C00B2">
            <w:pPr>
              <w:rPr>
                <w:b/>
                <w:bCs/>
                <w:sz w:val="20"/>
                <w:szCs w:val="20"/>
              </w:rPr>
            </w:pPr>
            <w:r w:rsidRPr="00B10386">
              <w:rPr>
                <w:b/>
                <w:bCs/>
                <w:sz w:val="20"/>
                <w:szCs w:val="20"/>
              </w:rPr>
              <w:t>Education</w:t>
            </w:r>
          </w:p>
        </w:tc>
        <w:tc>
          <w:tcPr>
            <w:tcW w:w="2563" w:type="dxa"/>
            <w:gridSpan w:val="2"/>
          </w:tcPr>
          <w:p w14:paraId="515A188A" w14:textId="4F27BB8A" w:rsidR="00420462" w:rsidRPr="00B10386" w:rsidRDefault="00A23EE5" w:rsidP="004C00B2">
            <w:pPr>
              <w:rPr>
                <w:sz w:val="20"/>
                <w:szCs w:val="20"/>
              </w:rPr>
            </w:pPr>
            <w:r>
              <w:rPr>
                <w:sz w:val="20"/>
                <w:szCs w:val="20"/>
              </w:rPr>
              <w:t xml:space="preserve">High </w:t>
            </w:r>
            <w:r w:rsidR="00232DF3">
              <w:rPr>
                <w:sz w:val="20"/>
                <w:szCs w:val="20"/>
              </w:rPr>
              <w:t>S</w:t>
            </w:r>
            <w:r>
              <w:rPr>
                <w:sz w:val="20"/>
                <w:szCs w:val="20"/>
              </w:rPr>
              <w:t xml:space="preserve">chool </w:t>
            </w:r>
            <w:r w:rsidR="00232DF3">
              <w:rPr>
                <w:sz w:val="20"/>
                <w:szCs w:val="20"/>
              </w:rPr>
              <w:t>D</w:t>
            </w:r>
            <w:r>
              <w:rPr>
                <w:sz w:val="20"/>
                <w:szCs w:val="20"/>
              </w:rPr>
              <w:t>iploma</w:t>
            </w:r>
            <w:r w:rsidR="00232DF3">
              <w:rPr>
                <w:sz w:val="20"/>
                <w:szCs w:val="20"/>
              </w:rPr>
              <w:t>/GED</w:t>
            </w:r>
          </w:p>
        </w:tc>
        <w:tc>
          <w:tcPr>
            <w:tcW w:w="2748" w:type="dxa"/>
            <w:gridSpan w:val="3"/>
            <w:shd w:val="clear" w:color="auto" w:fill="F2F2F2" w:themeFill="background1" w:themeFillShade="F2"/>
          </w:tcPr>
          <w:p w14:paraId="086C57E1" w14:textId="0F9D6C9C" w:rsidR="00420462" w:rsidRPr="00B10386" w:rsidRDefault="00420462" w:rsidP="004C00B2">
            <w:pPr>
              <w:rPr>
                <w:b/>
                <w:bCs/>
                <w:sz w:val="20"/>
                <w:szCs w:val="20"/>
              </w:rPr>
            </w:pPr>
            <w:r w:rsidRPr="00B10386">
              <w:rPr>
                <w:b/>
                <w:bCs/>
                <w:sz w:val="20"/>
                <w:szCs w:val="20"/>
              </w:rPr>
              <w:t>Experience</w:t>
            </w:r>
          </w:p>
        </w:tc>
        <w:tc>
          <w:tcPr>
            <w:tcW w:w="2949" w:type="dxa"/>
            <w:gridSpan w:val="3"/>
          </w:tcPr>
          <w:p w14:paraId="3F73FBE0" w14:textId="680CC605" w:rsidR="00420462" w:rsidRPr="00B10386" w:rsidRDefault="00A23EE5" w:rsidP="004C00B2">
            <w:pPr>
              <w:rPr>
                <w:sz w:val="20"/>
                <w:szCs w:val="20"/>
              </w:rPr>
            </w:pPr>
            <w:r>
              <w:rPr>
                <w:sz w:val="20"/>
                <w:szCs w:val="20"/>
              </w:rPr>
              <w:t>2 years childcare</w:t>
            </w:r>
          </w:p>
        </w:tc>
      </w:tr>
      <w:tr w:rsidR="00A93971" w:rsidRPr="00B10386" w14:paraId="64B6F8FA" w14:textId="77777777" w:rsidTr="4A1E657A">
        <w:trPr>
          <w:trHeight w:val="62"/>
        </w:trPr>
        <w:tc>
          <w:tcPr>
            <w:tcW w:w="2535" w:type="dxa"/>
            <w:gridSpan w:val="2"/>
            <w:shd w:val="clear" w:color="auto" w:fill="F2F2F2" w:themeFill="background1" w:themeFillShade="F2"/>
          </w:tcPr>
          <w:p w14:paraId="558E1109" w14:textId="68B8C449" w:rsidR="00A93971" w:rsidRPr="00B10386" w:rsidRDefault="00A93971" w:rsidP="004C00B2">
            <w:pPr>
              <w:rPr>
                <w:b/>
                <w:bCs/>
                <w:sz w:val="20"/>
                <w:szCs w:val="20"/>
              </w:rPr>
            </w:pPr>
            <w:r w:rsidRPr="00B10386">
              <w:rPr>
                <w:b/>
                <w:bCs/>
                <w:sz w:val="20"/>
                <w:szCs w:val="20"/>
              </w:rPr>
              <w:t>Certification</w:t>
            </w:r>
          </w:p>
        </w:tc>
        <w:tc>
          <w:tcPr>
            <w:tcW w:w="2563" w:type="dxa"/>
            <w:gridSpan w:val="2"/>
          </w:tcPr>
          <w:p w14:paraId="46307696" w14:textId="3B2CD9FD" w:rsidR="00A93971" w:rsidRPr="00B10386" w:rsidRDefault="00A93971" w:rsidP="004C00B2">
            <w:pPr>
              <w:rPr>
                <w:sz w:val="20"/>
                <w:szCs w:val="20"/>
              </w:rPr>
            </w:pPr>
            <w:r w:rsidRPr="00B10386">
              <w:rPr>
                <w:sz w:val="20"/>
                <w:szCs w:val="20"/>
              </w:rPr>
              <w:t>N/A</w:t>
            </w:r>
          </w:p>
        </w:tc>
        <w:tc>
          <w:tcPr>
            <w:tcW w:w="2748" w:type="dxa"/>
            <w:gridSpan w:val="3"/>
            <w:shd w:val="clear" w:color="auto" w:fill="F2F2F2" w:themeFill="background1" w:themeFillShade="F2"/>
          </w:tcPr>
          <w:p w14:paraId="4C423D0C" w14:textId="664D2367" w:rsidR="00A93971" w:rsidRPr="00B10386" w:rsidRDefault="00FE5AB6" w:rsidP="004C00B2">
            <w:pPr>
              <w:rPr>
                <w:b/>
                <w:bCs/>
                <w:sz w:val="20"/>
                <w:szCs w:val="20"/>
              </w:rPr>
            </w:pPr>
            <w:r w:rsidRPr="00B10386">
              <w:rPr>
                <w:b/>
                <w:bCs/>
                <w:sz w:val="20"/>
                <w:szCs w:val="20"/>
              </w:rPr>
              <w:t>Travel Requirement</w:t>
            </w:r>
          </w:p>
        </w:tc>
        <w:tc>
          <w:tcPr>
            <w:tcW w:w="2949" w:type="dxa"/>
            <w:gridSpan w:val="3"/>
          </w:tcPr>
          <w:p w14:paraId="242CC60F" w14:textId="3B6D5672" w:rsidR="00A93971" w:rsidRPr="00B10386" w:rsidRDefault="00B10386" w:rsidP="004C00B2">
            <w:pPr>
              <w:rPr>
                <w:sz w:val="20"/>
                <w:szCs w:val="20"/>
              </w:rPr>
            </w:pPr>
            <w:r w:rsidRPr="00B10386">
              <w:rPr>
                <w:sz w:val="20"/>
                <w:szCs w:val="20"/>
              </w:rPr>
              <w:t>N/A</w:t>
            </w:r>
          </w:p>
        </w:tc>
      </w:tr>
      <w:tr w:rsidR="003474BF" w:rsidRPr="00B10386" w14:paraId="08D2A38C" w14:textId="77777777" w:rsidTr="4A1E657A">
        <w:trPr>
          <w:trHeight w:val="62"/>
        </w:trPr>
        <w:tc>
          <w:tcPr>
            <w:tcW w:w="10795" w:type="dxa"/>
            <w:gridSpan w:val="10"/>
            <w:shd w:val="clear" w:color="auto" w:fill="F2F2F2" w:themeFill="background1" w:themeFillShade="F2"/>
          </w:tcPr>
          <w:p w14:paraId="0B02E332" w14:textId="77777777" w:rsidR="003474BF" w:rsidRPr="00B10386" w:rsidRDefault="003474BF" w:rsidP="004C00B2">
            <w:pPr>
              <w:rPr>
                <w:sz w:val="20"/>
                <w:szCs w:val="20"/>
              </w:rPr>
            </w:pPr>
          </w:p>
        </w:tc>
      </w:tr>
      <w:tr w:rsidR="004C00B2" w:rsidRPr="00B10386" w14:paraId="7BDF7ADC" w14:textId="77777777" w:rsidTr="4A1E657A">
        <w:tc>
          <w:tcPr>
            <w:tcW w:w="10795" w:type="dxa"/>
            <w:gridSpan w:val="10"/>
          </w:tcPr>
          <w:p w14:paraId="6A0A6367" w14:textId="77777777" w:rsidR="004C00B2" w:rsidRPr="000C5D4B" w:rsidRDefault="003474BF" w:rsidP="004C00B2">
            <w:pPr>
              <w:rPr>
                <w:b/>
                <w:bCs/>
                <w:sz w:val="20"/>
                <w:szCs w:val="20"/>
              </w:rPr>
            </w:pPr>
            <w:r w:rsidRPr="000C5D4B">
              <w:rPr>
                <w:b/>
                <w:bCs/>
                <w:sz w:val="20"/>
                <w:szCs w:val="20"/>
              </w:rPr>
              <w:t>Position Summary</w:t>
            </w:r>
          </w:p>
          <w:p w14:paraId="4E2EFE52" w14:textId="44BB0BF4" w:rsidR="003474BF" w:rsidRPr="00B10386" w:rsidRDefault="000C5D4B" w:rsidP="004C00B2">
            <w:pPr>
              <w:rPr>
                <w:sz w:val="20"/>
                <w:szCs w:val="20"/>
              </w:rPr>
            </w:pPr>
            <w:r w:rsidRPr="000C5D4B">
              <w:rPr>
                <w:sz w:val="20"/>
                <w:szCs w:val="20"/>
              </w:rPr>
              <w:t xml:space="preserve">Family Based Care Foster Parents provide direct child-care and supervision to children in placement in the Casa de Esperanza Neighborhood.  </w:t>
            </w:r>
          </w:p>
        </w:tc>
      </w:tr>
      <w:tr w:rsidR="003474BF" w:rsidRPr="00B10386" w14:paraId="5217E584" w14:textId="77777777" w:rsidTr="4A1E657A">
        <w:tc>
          <w:tcPr>
            <w:tcW w:w="10795" w:type="dxa"/>
            <w:gridSpan w:val="10"/>
            <w:shd w:val="clear" w:color="auto" w:fill="F2F2F2" w:themeFill="background1" w:themeFillShade="F2"/>
          </w:tcPr>
          <w:p w14:paraId="5AD2551B" w14:textId="77777777" w:rsidR="003474BF" w:rsidRPr="00B10386" w:rsidRDefault="003474BF" w:rsidP="004C00B2">
            <w:pPr>
              <w:rPr>
                <w:sz w:val="20"/>
                <w:szCs w:val="20"/>
              </w:rPr>
            </w:pPr>
          </w:p>
        </w:tc>
      </w:tr>
      <w:tr w:rsidR="004C00B2" w:rsidRPr="00B10386" w14:paraId="365AD102" w14:textId="77777777" w:rsidTr="4A1E657A">
        <w:tc>
          <w:tcPr>
            <w:tcW w:w="10795" w:type="dxa"/>
            <w:gridSpan w:val="10"/>
          </w:tcPr>
          <w:p w14:paraId="59F7AEE1" w14:textId="66CC2883" w:rsidR="004C00B2" w:rsidRPr="004B3B68" w:rsidRDefault="003474BF" w:rsidP="004C00B2">
            <w:pPr>
              <w:rPr>
                <w:b/>
                <w:bCs/>
                <w:sz w:val="20"/>
                <w:szCs w:val="20"/>
              </w:rPr>
            </w:pPr>
            <w:r w:rsidRPr="004B3B68">
              <w:rPr>
                <w:b/>
                <w:bCs/>
                <w:sz w:val="20"/>
                <w:szCs w:val="20"/>
              </w:rPr>
              <w:t>Job Duties/Essential Functions</w:t>
            </w:r>
          </w:p>
          <w:p w14:paraId="5959EE0E" w14:textId="76407392" w:rsidR="005B60C3" w:rsidRPr="00DE140B" w:rsidRDefault="00BF5D21" w:rsidP="00DE140B">
            <w:pPr>
              <w:pStyle w:val="ListParagraph"/>
              <w:numPr>
                <w:ilvl w:val="0"/>
                <w:numId w:val="5"/>
              </w:numPr>
              <w:rPr>
                <w:sz w:val="20"/>
                <w:szCs w:val="20"/>
              </w:rPr>
            </w:pPr>
            <w:r w:rsidRPr="00DE140B">
              <w:rPr>
                <w:sz w:val="20"/>
                <w:szCs w:val="20"/>
              </w:rPr>
              <w:t>Children’s Activities of Daily Life</w:t>
            </w:r>
          </w:p>
          <w:p w14:paraId="6A0E6660" w14:textId="1C864795" w:rsidR="005B60C3" w:rsidRPr="004B3B68" w:rsidRDefault="005B60C3" w:rsidP="005B60C3">
            <w:pPr>
              <w:pStyle w:val="ListParagraph"/>
              <w:numPr>
                <w:ilvl w:val="1"/>
                <w:numId w:val="5"/>
              </w:numPr>
              <w:rPr>
                <w:sz w:val="20"/>
                <w:szCs w:val="20"/>
              </w:rPr>
            </w:pPr>
            <w:r w:rsidRPr="004B3B68">
              <w:rPr>
                <w:sz w:val="20"/>
                <w:szCs w:val="20"/>
              </w:rPr>
              <w:t>Feed, bath</w:t>
            </w:r>
            <w:r w:rsidR="00BF5D21" w:rsidRPr="004B3B68">
              <w:rPr>
                <w:sz w:val="20"/>
                <w:szCs w:val="20"/>
              </w:rPr>
              <w:t>e</w:t>
            </w:r>
            <w:r w:rsidRPr="004B3B68">
              <w:rPr>
                <w:sz w:val="20"/>
                <w:szCs w:val="20"/>
              </w:rPr>
              <w:t xml:space="preserve">, </w:t>
            </w:r>
            <w:r w:rsidR="00BF5D21" w:rsidRPr="004B3B68">
              <w:rPr>
                <w:sz w:val="20"/>
                <w:szCs w:val="20"/>
              </w:rPr>
              <w:t xml:space="preserve">complete </w:t>
            </w:r>
            <w:r w:rsidRPr="004B3B68">
              <w:rPr>
                <w:sz w:val="20"/>
                <w:szCs w:val="20"/>
              </w:rPr>
              <w:t>hair care</w:t>
            </w:r>
            <w:r w:rsidR="00910ACA" w:rsidRPr="004B3B68">
              <w:rPr>
                <w:sz w:val="20"/>
                <w:szCs w:val="20"/>
              </w:rPr>
              <w:t>,</w:t>
            </w:r>
            <w:r w:rsidR="00BF5D21" w:rsidRPr="004B3B68">
              <w:rPr>
                <w:sz w:val="20"/>
                <w:szCs w:val="20"/>
              </w:rPr>
              <w:t xml:space="preserve"> and change </w:t>
            </w:r>
            <w:r w:rsidRPr="004B3B68">
              <w:rPr>
                <w:sz w:val="20"/>
                <w:szCs w:val="20"/>
              </w:rPr>
              <w:t>diaper</w:t>
            </w:r>
            <w:r w:rsidR="00BF5D21" w:rsidRPr="004B3B68">
              <w:rPr>
                <w:sz w:val="20"/>
                <w:szCs w:val="20"/>
              </w:rPr>
              <w:t>s</w:t>
            </w:r>
          </w:p>
          <w:p w14:paraId="457A622B" w14:textId="656542CA" w:rsidR="005B60C3" w:rsidRPr="004B3B68" w:rsidRDefault="005B60C3" w:rsidP="005B60C3">
            <w:pPr>
              <w:pStyle w:val="ListParagraph"/>
              <w:numPr>
                <w:ilvl w:val="1"/>
                <w:numId w:val="5"/>
              </w:numPr>
              <w:rPr>
                <w:sz w:val="20"/>
                <w:szCs w:val="20"/>
              </w:rPr>
            </w:pPr>
            <w:r w:rsidRPr="004B3B68">
              <w:rPr>
                <w:sz w:val="20"/>
                <w:szCs w:val="20"/>
              </w:rPr>
              <w:t>Respond appropriately to and manag</w:t>
            </w:r>
            <w:r w:rsidR="00BF5D21" w:rsidRPr="004B3B68">
              <w:rPr>
                <w:sz w:val="20"/>
                <w:szCs w:val="20"/>
              </w:rPr>
              <w:t>e</w:t>
            </w:r>
            <w:r w:rsidRPr="004B3B68">
              <w:rPr>
                <w:sz w:val="20"/>
                <w:szCs w:val="20"/>
              </w:rPr>
              <w:t xml:space="preserve"> behaviors demonstrated by the children</w:t>
            </w:r>
          </w:p>
          <w:p w14:paraId="0314D7AD" w14:textId="78C019F8" w:rsidR="005B60C3" w:rsidRPr="004B3B68" w:rsidRDefault="005B60C3" w:rsidP="005B60C3">
            <w:pPr>
              <w:pStyle w:val="ListParagraph"/>
              <w:numPr>
                <w:ilvl w:val="1"/>
                <w:numId w:val="5"/>
              </w:numPr>
              <w:rPr>
                <w:sz w:val="20"/>
                <w:szCs w:val="20"/>
              </w:rPr>
            </w:pPr>
            <w:r w:rsidRPr="004B3B68">
              <w:rPr>
                <w:sz w:val="20"/>
                <w:szCs w:val="20"/>
              </w:rPr>
              <w:t>Play with children</w:t>
            </w:r>
          </w:p>
          <w:p w14:paraId="51A2C956" w14:textId="5C9863D1" w:rsidR="005B60C3" w:rsidRPr="004B3B68" w:rsidRDefault="005B60C3" w:rsidP="005B60C3">
            <w:pPr>
              <w:pStyle w:val="ListParagraph"/>
              <w:numPr>
                <w:ilvl w:val="1"/>
                <w:numId w:val="5"/>
              </w:numPr>
              <w:rPr>
                <w:sz w:val="20"/>
                <w:szCs w:val="20"/>
              </w:rPr>
            </w:pPr>
            <w:r w:rsidRPr="004B3B68">
              <w:rPr>
                <w:sz w:val="20"/>
                <w:szCs w:val="20"/>
              </w:rPr>
              <w:t>Plan, prepar</w:t>
            </w:r>
            <w:r w:rsidR="00BF5D21" w:rsidRPr="004B3B68">
              <w:rPr>
                <w:sz w:val="20"/>
                <w:szCs w:val="20"/>
              </w:rPr>
              <w:t>e</w:t>
            </w:r>
            <w:r w:rsidRPr="004B3B68">
              <w:rPr>
                <w:sz w:val="20"/>
                <w:szCs w:val="20"/>
              </w:rPr>
              <w:t>, and serv</w:t>
            </w:r>
            <w:r w:rsidR="00BF5D21" w:rsidRPr="004B3B68">
              <w:rPr>
                <w:sz w:val="20"/>
                <w:szCs w:val="20"/>
              </w:rPr>
              <w:t>e</w:t>
            </w:r>
            <w:r w:rsidRPr="004B3B68">
              <w:rPr>
                <w:sz w:val="20"/>
                <w:szCs w:val="20"/>
              </w:rPr>
              <w:t xml:space="preserve"> meals to meet children’s health and nutritional needs</w:t>
            </w:r>
          </w:p>
          <w:p w14:paraId="6D12B8A4" w14:textId="5D3A1ECB" w:rsidR="005B60C3" w:rsidRPr="004B3B68" w:rsidRDefault="005B60C3" w:rsidP="005B60C3">
            <w:pPr>
              <w:pStyle w:val="ListParagraph"/>
              <w:numPr>
                <w:ilvl w:val="1"/>
                <w:numId w:val="5"/>
              </w:numPr>
              <w:rPr>
                <w:sz w:val="20"/>
                <w:szCs w:val="20"/>
              </w:rPr>
            </w:pPr>
            <w:r w:rsidRPr="004B3B68">
              <w:rPr>
                <w:sz w:val="20"/>
                <w:szCs w:val="20"/>
              </w:rPr>
              <w:t>Maintain children’s safety through supervision that is appropriate for the children’s developmental needs</w:t>
            </w:r>
          </w:p>
          <w:p w14:paraId="0242589A" w14:textId="58932899" w:rsidR="005B60C3" w:rsidRPr="004B3B68" w:rsidRDefault="0036302B" w:rsidP="005B60C3">
            <w:pPr>
              <w:pStyle w:val="ListParagraph"/>
              <w:numPr>
                <w:ilvl w:val="0"/>
                <w:numId w:val="5"/>
              </w:numPr>
              <w:rPr>
                <w:sz w:val="20"/>
                <w:szCs w:val="20"/>
              </w:rPr>
            </w:pPr>
            <w:r w:rsidRPr="004B3B68">
              <w:rPr>
                <w:sz w:val="20"/>
                <w:szCs w:val="20"/>
              </w:rPr>
              <w:t>Children’s Emotional Needs</w:t>
            </w:r>
          </w:p>
          <w:p w14:paraId="464DCA83" w14:textId="19BC31BB" w:rsidR="005B60C3" w:rsidRPr="004B3B68" w:rsidRDefault="005B60C3" w:rsidP="005B60C3">
            <w:pPr>
              <w:pStyle w:val="ListParagraph"/>
              <w:numPr>
                <w:ilvl w:val="1"/>
                <w:numId w:val="5"/>
              </w:numPr>
              <w:rPr>
                <w:sz w:val="20"/>
                <w:szCs w:val="20"/>
              </w:rPr>
            </w:pPr>
            <w:r w:rsidRPr="004B3B68">
              <w:rPr>
                <w:sz w:val="20"/>
                <w:szCs w:val="20"/>
              </w:rPr>
              <w:t>Provid</w:t>
            </w:r>
            <w:r w:rsidR="0036302B" w:rsidRPr="004B3B68">
              <w:rPr>
                <w:sz w:val="20"/>
                <w:szCs w:val="20"/>
              </w:rPr>
              <w:t>e</w:t>
            </w:r>
            <w:r w:rsidRPr="004B3B68">
              <w:rPr>
                <w:sz w:val="20"/>
                <w:szCs w:val="20"/>
              </w:rPr>
              <w:t xml:space="preserve"> consistent daily care, comfort, support, respect, stability, affection, and reassurance</w:t>
            </w:r>
          </w:p>
          <w:p w14:paraId="315ED0C5" w14:textId="63CCA08F" w:rsidR="005B60C3" w:rsidRPr="004B3B68" w:rsidRDefault="005B60C3" w:rsidP="005B60C3">
            <w:pPr>
              <w:pStyle w:val="ListParagraph"/>
              <w:numPr>
                <w:ilvl w:val="1"/>
                <w:numId w:val="5"/>
              </w:numPr>
              <w:rPr>
                <w:sz w:val="20"/>
                <w:szCs w:val="20"/>
              </w:rPr>
            </w:pPr>
            <w:r w:rsidRPr="004B3B68">
              <w:rPr>
                <w:sz w:val="20"/>
                <w:szCs w:val="20"/>
              </w:rPr>
              <w:t>Support children’s primary attachment to biological parents</w:t>
            </w:r>
          </w:p>
          <w:p w14:paraId="1D7BE37F" w14:textId="3C386EAF" w:rsidR="005B60C3" w:rsidRPr="004B3B68" w:rsidRDefault="005B60C3" w:rsidP="005B60C3">
            <w:pPr>
              <w:pStyle w:val="ListParagraph"/>
              <w:numPr>
                <w:ilvl w:val="1"/>
                <w:numId w:val="5"/>
              </w:numPr>
              <w:rPr>
                <w:sz w:val="20"/>
                <w:szCs w:val="20"/>
              </w:rPr>
            </w:pPr>
            <w:r w:rsidRPr="004B3B68">
              <w:rPr>
                <w:sz w:val="20"/>
                <w:szCs w:val="20"/>
              </w:rPr>
              <w:t>Promot</w:t>
            </w:r>
            <w:r w:rsidR="0036302B" w:rsidRPr="004B3B68">
              <w:rPr>
                <w:sz w:val="20"/>
                <w:szCs w:val="20"/>
              </w:rPr>
              <w:t>e</w:t>
            </w:r>
            <w:r w:rsidRPr="004B3B68">
              <w:rPr>
                <w:sz w:val="20"/>
                <w:szCs w:val="20"/>
              </w:rPr>
              <w:t xml:space="preserve"> children’s skills to develop healthy attachments</w:t>
            </w:r>
          </w:p>
          <w:p w14:paraId="06CB788E" w14:textId="59E37823" w:rsidR="50AA48A3" w:rsidRDefault="50AA48A3" w:rsidP="6AE85AB6">
            <w:pPr>
              <w:pStyle w:val="ListParagraph"/>
              <w:numPr>
                <w:ilvl w:val="1"/>
                <w:numId w:val="5"/>
              </w:numPr>
              <w:rPr>
                <w:sz w:val="20"/>
                <w:szCs w:val="20"/>
              </w:rPr>
            </w:pPr>
            <w:r w:rsidRPr="0F88CE42">
              <w:rPr>
                <w:sz w:val="20"/>
                <w:szCs w:val="20"/>
              </w:rPr>
              <w:t>Implement guidance and recommendations from the child’s service planning team</w:t>
            </w:r>
          </w:p>
          <w:p w14:paraId="62F45864" w14:textId="125DFA99" w:rsidR="005B60C3" w:rsidRPr="004B3B68" w:rsidRDefault="0036302B" w:rsidP="005B60C3">
            <w:pPr>
              <w:pStyle w:val="ListParagraph"/>
              <w:numPr>
                <w:ilvl w:val="0"/>
                <w:numId w:val="5"/>
              </w:numPr>
              <w:rPr>
                <w:sz w:val="20"/>
                <w:szCs w:val="20"/>
              </w:rPr>
            </w:pPr>
            <w:r w:rsidRPr="004B3B68">
              <w:rPr>
                <w:sz w:val="20"/>
                <w:szCs w:val="20"/>
              </w:rPr>
              <w:t>Children’s Daily Medical &amp; Therapeutic Needs</w:t>
            </w:r>
          </w:p>
          <w:p w14:paraId="52EFD6EF" w14:textId="4A3F72DE" w:rsidR="005B60C3" w:rsidRPr="004B3B68" w:rsidRDefault="005B60C3" w:rsidP="005B60C3">
            <w:pPr>
              <w:pStyle w:val="ListParagraph"/>
              <w:numPr>
                <w:ilvl w:val="1"/>
                <w:numId w:val="5"/>
              </w:numPr>
              <w:rPr>
                <w:sz w:val="20"/>
                <w:szCs w:val="20"/>
              </w:rPr>
            </w:pPr>
            <w:r w:rsidRPr="004B3B68">
              <w:rPr>
                <w:sz w:val="20"/>
                <w:szCs w:val="20"/>
              </w:rPr>
              <w:t>Transpor</w:t>
            </w:r>
            <w:r w:rsidR="0036302B" w:rsidRPr="004B3B68">
              <w:rPr>
                <w:sz w:val="20"/>
                <w:szCs w:val="20"/>
              </w:rPr>
              <w:t>t</w:t>
            </w:r>
            <w:r w:rsidRPr="004B3B68">
              <w:rPr>
                <w:sz w:val="20"/>
                <w:szCs w:val="20"/>
              </w:rPr>
              <w:t xml:space="preserve"> children to and </w:t>
            </w:r>
            <w:r w:rsidR="0018757E">
              <w:rPr>
                <w:sz w:val="20"/>
                <w:szCs w:val="20"/>
              </w:rPr>
              <w:t>participate</w:t>
            </w:r>
            <w:r w:rsidR="0018757E" w:rsidRPr="004B3B68">
              <w:rPr>
                <w:sz w:val="20"/>
                <w:szCs w:val="20"/>
              </w:rPr>
              <w:t xml:space="preserve"> </w:t>
            </w:r>
            <w:r w:rsidRPr="004B3B68">
              <w:rPr>
                <w:sz w:val="20"/>
                <w:szCs w:val="20"/>
              </w:rPr>
              <w:t>in children’s medical, dental, and therapy appointments</w:t>
            </w:r>
          </w:p>
          <w:p w14:paraId="56156A29" w14:textId="4747E533" w:rsidR="005B60C3" w:rsidRPr="004B3B68" w:rsidRDefault="005B60C3" w:rsidP="005B60C3">
            <w:pPr>
              <w:pStyle w:val="ListParagraph"/>
              <w:numPr>
                <w:ilvl w:val="1"/>
                <w:numId w:val="5"/>
              </w:numPr>
              <w:rPr>
                <w:sz w:val="20"/>
                <w:szCs w:val="20"/>
              </w:rPr>
            </w:pPr>
            <w:r w:rsidRPr="004B3B68">
              <w:rPr>
                <w:sz w:val="20"/>
                <w:szCs w:val="20"/>
              </w:rPr>
              <w:t>Communicat</w:t>
            </w:r>
            <w:r w:rsidR="0036302B" w:rsidRPr="004B3B68">
              <w:rPr>
                <w:sz w:val="20"/>
                <w:szCs w:val="20"/>
              </w:rPr>
              <w:t>e</w:t>
            </w:r>
            <w:r w:rsidRPr="004B3B68">
              <w:rPr>
                <w:sz w:val="20"/>
                <w:szCs w:val="20"/>
              </w:rPr>
              <w:t xml:space="preserve"> with local medical and therapy professionals, as appropriate</w:t>
            </w:r>
          </w:p>
          <w:p w14:paraId="0E9690D9" w14:textId="2C30B690" w:rsidR="005B60C3" w:rsidRPr="004B3B68" w:rsidRDefault="005B60C3" w:rsidP="005B60C3">
            <w:pPr>
              <w:pStyle w:val="ListParagraph"/>
              <w:numPr>
                <w:ilvl w:val="1"/>
                <w:numId w:val="5"/>
              </w:numPr>
              <w:rPr>
                <w:sz w:val="20"/>
                <w:szCs w:val="20"/>
              </w:rPr>
            </w:pPr>
            <w:r w:rsidRPr="004B3B68">
              <w:rPr>
                <w:sz w:val="20"/>
                <w:szCs w:val="20"/>
              </w:rPr>
              <w:t>Implement recommendations made by such professionals</w:t>
            </w:r>
          </w:p>
          <w:p w14:paraId="413F822A" w14:textId="63D86E67" w:rsidR="005B60C3" w:rsidRPr="004B3B68" w:rsidRDefault="005B60C3" w:rsidP="005B60C3">
            <w:pPr>
              <w:pStyle w:val="ListParagraph"/>
              <w:numPr>
                <w:ilvl w:val="1"/>
                <w:numId w:val="5"/>
              </w:numPr>
              <w:rPr>
                <w:sz w:val="20"/>
                <w:szCs w:val="20"/>
              </w:rPr>
            </w:pPr>
            <w:r w:rsidRPr="004B3B68">
              <w:rPr>
                <w:sz w:val="20"/>
                <w:szCs w:val="20"/>
              </w:rPr>
              <w:t>Document children’s medical and therapy visits and needs</w:t>
            </w:r>
          </w:p>
          <w:p w14:paraId="3C715AFA" w14:textId="5B9AE44B" w:rsidR="005B60C3" w:rsidRPr="004B3B68" w:rsidRDefault="005B60C3" w:rsidP="005B60C3">
            <w:pPr>
              <w:pStyle w:val="ListParagraph"/>
              <w:numPr>
                <w:ilvl w:val="1"/>
                <w:numId w:val="5"/>
              </w:numPr>
              <w:rPr>
                <w:sz w:val="20"/>
                <w:szCs w:val="20"/>
              </w:rPr>
            </w:pPr>
            <w:r w:rsidRPr="004B3B68">
              <w:rPr>
                <w:sz w:val="20"/>
                <w:szCs w:val="20"/>
              </w:rPr>
              <w:t>Administer medications to children as prescribed</w:t>
            </w:r>
          </w:p>
          <w:p w14:paraId="2BF29B69" w14:textId="5A83F7C0" w:rsidR="00EE35A9" w:rsidRPr="004B3B68" w:rsidRDefault="00EE35A9" w:rsidP="005B60C3">
            <w:pPr>
              <w:pStyle w:val="ListParagraph"/>
              <w:numPr>
                <w:ilvl w:val="0"/>
                <w:numId w:val="5"/>
              </w:numPr>
              <w:rPr>
                <w:sz w:val="20"/>
                <w:szCs w:val="20"/>
              </w:rPr>
            </w:pPr>
            <w:r w:rsidRPr="004B3B68">
              <w:rPr>
                <w:sz w:val="20"/>
                <w:szCs w:val="20"/>
              </w:rPr>
              <w:t xml:space="preserve">Foster Parent </w:t>
            </w:r>
            <w:r w:rsidR="00910ACA" w:rsidRPr="004B3B68">
              <w:rPr>
                <w:sz w:val="20"/>
                <w:szCs w:val="20"/>
              </w:rPr>
              <w:t>Compliance</w:t>
            </w:r>
          </w:p>
          <w:p w14:paraId="63BBFADD" w14:textId="6034F74C" w:rsidR="005B60C3" w:rsidRPr="004B3B68" w:rsidRDefault="005B60C3" w:rsidP="00EE35A9">
            <w:pPr>
              <w:pStyle w:val="ListParagraph"/>
              <w:numPr>
                <w:ilvl w:val="1"/>
                <w:numId w:val="5"/>
              </w:numPr>
              <w:rPr>
                <w:sz w:val="20"/>
                <w:szCs w:val="20"/>
              </w:rPr>
            </w:pPr>
            <w:r w:rsidRPr="004B3B68">
              <w:rPr>
                <w:sz w:val="20"/>
                <w:szCs w:val="20"/>
              </w:rPr>
              <w:t>Maintain all standards of care and documentation within Casa de Esperanza’s policies and Residential Child Care Licensing Guidelines</w:t>
            </w:r>
          </w:p>
          <w:p w14:paraId="737D0EDB" w14:textId="363358ED" w:rsidR="00910ACA" w:rsidRPr="004B3B68" w:rsidRDefault="00910ACA" w:rsidP="00DC0F7A">
            <w:pPr>
              <w:pStyle w:val="ListParagraph"/>
              <w:numPr>
                <w:ilvl w:val="1"/>
                <w:numId w:val="5"/>
              </w:numPr>
              <w:rPr>
                <w:sz w:val="20"/>
                <w:szCs w:val="20"/>
              </w:rPr>
            </w:pPr>
            <w:r w:rsidRPr="004B3B68">
              <w:rPr>
                <w:sz w:val="20"/>
                <w:szCs w:val="20"/>
              </w:rPr>
              <w:t>Implement the children’s Plan of Service</w:t>
            </w:r>
          </w:p>
          <w:p w14:paraId="62D5B025" w14:textId="3519D219" w:rsidR="1EDEA447" w:rsidRDefault="06837BD3" w:rsidP="1EDEA447">
            <w:pPr>
              <w:pStyle w:val="ListParagraph"/>
              <w:numPr>
                <w:ilvl w:val="0"/>
                <w:numId w:val="5"/>
              </w:numPr>
              <w:rPr>
                <w:sz w:val="20"/>
                <w:szCs w:val="20"/>
              </w:rPr>
            </w:pPr>
            <w:r w:rsidRPr="6AE85AB6">
              <w:rPr>
                <w:sz w:val="20"/>
                <w:szCs w:val="20"/>
              </w:rPr>
              <w:t>Household Management</w:t>
            </w:r>
          </w:p>
          <w:p w14:paraId="57B3BB40" w14:textId="07FEF7B0" w:rsidR="06837BD3" w:rsidRDefault="06837BD3" w:rsidP="6AE85AB6">
            <w:pPr>
              <w:pStyle w:val="ListParagraph"/>
              <w:numPr>
                <w:ilvl w:val="1"/>
                <w:numId w:val="5"/>
              </w:numPr>
              <w:rPr>
                <w:sz w:val="20"/>
                <w:szCs w:val="20"/>
              </w:rPr>
            </w:pPr>
            <w:r w:rsidRPr="6AE85AB6">
              <w:rPr>
                <w:sz w:val="20"/>
                <w:szCs w:val="20"/>
              </w:rPr>
              <w:t>Complete household duties including, but not limited to, cooking, cleaning, laundry, and maintaining the house and vehicle</w:t>
            </w:r>
          </w:p>
          <w:p w14:paraId="5E532261" w14:textId="6BD2CA70" w:rsidR="005B60C3" w:rsidRPr="00910ACA" w:rsidRDefault="5E80D6F9" w:rsidP="6AE85AB6">
            <w:pPr>
              <w:pStyle w:val="ListParagraph"/>
              <w:numPr>
                <w:ilvl w:val="0"/>
                <w:numId w:val="5"/>
              </w:numPr>
              <w:rPr>
                <w:sz w:val="20"/>
                <w:szCs w:val="20"/>
              </w:rPr>
            </w:pPr>
            <w:r w:rsidRPr="4A1E657A">
              <w:rPr>
                <w:sz w:val="20"/>
                <w:szCs w:val="20"/>
              </w:rPr>
              <w:t>Build community within the Casa de Esperanza Neighborhood</w:t>
            </w:r>
          </w:p>
        </w:tc>
      </w:tr>
      <w:tr w:rsidR="003474BF" w:rsidRPr="00B10386" w14:paraId="5578E075" w14:textId="77777777" w:rsidTr="4A1E657A">
        <w:tc>
          <w:tcPr>
            <w:tcW w:w="10795" w:type="dxa"/>
            <w:gridSpan w:val="10"/>
            <w:shd w:val="clear" w:color="auto" w:fill="F2F2F2" w:themeFill="background1" w:themeFillShade="F2"/>
          </w:tcPr>
          <w:p w14:paraId="45547E2A" w14:textId="77777777" w:rsidR="003474BF" w:rsidRPr="00B10386" w:rsidRDefault="003474BF" w:rsidP="004C00B2">
            <w:pPr>
              <w:rPr>
                <w:sz w:val="20"/>
                <w:szCs w:val="20"/>
              </w:rPr>
            </w:pPr>
          </w:p>
        </w:tc>
      </w:tr>
      <w:tr w:rsidR="004C00B2" w:rsidRPr="00B10386" w14:paraId="0BC0CC7F" w14:textId="77777777" w:rsidTr="4A1E657A">
        <w:trPr>
          <w:trHeight w:val="1160"/>
        </w:trPr>
        <w:tc>
          <w:tcPr>
            <w:tcW w:w="10795" w:type="dxa"/>
            <w:gridSpan w:val="10"/>
          </w:tcPr>
          <w:p w14:paraId="2BFD31B1" w14:textId="3AC7E1EA" w:rsidR="00B10386" w:rsidRPr="00F80828" w:rsidRDefault="00420462" w:rsidP="004C00B2">
            <w:pPr>
              <w:rPr>
                <w:b/>
                <w:bCs/>
                <w:sz w:val="20"/>
                <w:szCs w:val="20"/>
              </w:rPr>
            </w:pPr>
            <w:r w:rsidRPr="00B10386">
              <w:rPr>
                <w:b/>
                <w:bCs/>
                <w:sz w:val="20"/>
                <w:szCs w:val="20"/>
              </w:rPr>
              <w:t>Knowledge, Skills, &amp; Abilities</w:t>
            </w:r>
          </w:p>
          <w:p w14:paraId="70413436" w14:textId="77777777" w:rsidR="00A6462C" w:rsidRPr="00A6462C" w:rsidRDefault="00A6462C" w:rsidP="00A6462C">
            <w:pPr>
              <w:pStyle w:val="ListParagraph"/>
              <w:numPr>
                <w:ilvl w:val="0"/>
                <w:numId w:val="2"/>
              </w:numPr>
              <w:rPr>
                <w:sz w:val="20"/>
                <w:szCs w:val="20"/>
              </w:rPr>
            </w:pPr>
            <w:r w:rsidRPr="00A6462C">
              <w:rPr>
                <w:sz w:val="20"/>
                <w:szCs w:val="20"/>
              </w:rPr>
              <w:t>Empathy for the needs of children in care</w:t>
            </w:r>
          </w:p>
          <w:p w14:paraId="107CF095" w14:textId="77777777" w:rsidR="00A6462C" w:rsidRPr="00A6462C" w:rsidRDefault="00A6462C" w:rsidP="00A6462C">
            <w:pPr>
              <w:pStyle w:val="ListParagraph"/>
              <w:numPr>
                <w:ilvl w:val="0"/>
                <w:numId w:val="2"/>
              </w:numPr>
              <w:rPr>
                <w:sz w:val="20"/>
                <w:szCs w:val="20"/>
              </w:rPr>
            </w:pPr>
            <w:r w:rsidRPr="00A6462C">
              <w:rPr>
                <w:sz w:val="20"/>
                <w:szCs w:val="20"/>
              </w:rPr>
              <w:t>Desire to serve the children in care</w:t>
            </w:r>
          </w:p>
          <w:p w14:paraId="24264C70" w14:textId="2B9F4636" w:rsidR="00A6462C" w:rsidRPr="00A6462C" w:rsidRDefault="00A6462C" w:rsidP="00A6462C">
            <w:pPr>
              <w:pStyle w:val="ListParagraph"/>
              <w:numPr>
                <w:ilvl w:val="0"/>
                <w:numId w:val="2"/>
              </w:numPr>
              <w:rPr>
                <w:sz w:val="20"/>
                <w:szCs w:val="20"/>
              </w:rPr>
            </w:pPr>
            <w:r w:rsidRPr="00A6462C">
              <w:rPr>
                <w:sz w:val="20"/>
                <w:szCs w:val="20"/>
              </w:rPr>
              <w:t xml:space="preserve">Ability to prioritize the needs of </w:t>
            </w:r>
            <w:r w:rsidR="00247927" w:rsidRPr="43819E67">
              <w:rPr>
                <w:sz w:val="20"/>
                <w:szCs w:val="20"/>
              </w:rPr>
              <w:t>children</w:t>
            </w:r>
          </w:p>
          <w:p w14:paraId="6C4F2307" w14:textId="77777777" w:rsidR="00A6462C" w:rsidRPr="00A6462C" w:rsidRDefault="00A6462C" w:rsidP="00A6462C">
            <w:pPr>
              <w:pStyle w:val="ListParagraph"/>
              <w:numPr>
                <w:ilvl w:val="0"/>
                <w:numId w:val="2"/>
              </w:numPr>
              <w:rPr>
                <w:sz w:val="20"/>
                <w:szCs w:val="20"/>
              </w:rPr>
            </w:pPr>
            <w:r w:rsidRPr="00A6462C">
              <w:rPr>
                <w:sz w:val="20"/>
                <w:szCs w:val="20"/>
              </w:rPr>
              <w:t>Sound judgement and decision making</w:t>
            </w:r>
          </w:p>
          <w:p w14:paraId="32FFA22E" w14:textId="77777777" w:rsidR="00A6462C" w:rsidRPr="00A6462C" w:rsidRDefault="00A6462C" w:rsidP="00A6462C">
            <w:pPr>
              <w:pStyle w:val="ListParagraph"/>
              <w:numPr>
                <w:ilvl w:val="0"/>
                <w:numId w:val="2"/>
              </w:numPr>
              <w:rPr>
                <w:sz w:val="20"/>
                <w:szCs w:val="20"/>
              </w:rPr>
            </w:pPr>
            <w:r w:rsidRPr="00A6462C">
              <w:rPr>
                <w:sz w:val="20"/>
                <w:szCs w:val="20"/>
              </w:rPr>
              <w:t>Excellent work ethic</w:t>
            </w:r>
          </w:p>
          <w:p w14:paraId="13FD8213" w14:textId="77777777" w:rsidR="00A6462C" w:rsidRPr="00A6462C" w:rsidRDefault="00A6462C" w:rsidP="00A6462C">
            <w:pPr>
              <w:pStyle w:val="ListParagraph"/>
              <w:numPr>
                <w:ilvl w:val="0"/>
                <w:numId w:val="2"/>
              </w:numPr>
              <w:rPr>
                <w:sz w:val="20"/>
                <w:szCs w:val="20"/>
              </w:rPr>
            </w:pPr>
            <w:r w:rsidRPr="00A6462C">
              <w:rPr>
                <w:sz w:val="20"/>
                <w:szCs w:val="20"/>
              </w:rPr>
              <w:t>Ability to establish and maintain positive relationships with others</w:t>
            </w:r>
          </w:p>
          <w:p w14:paraId="7F73D1B0" w14:textId="77777777" w:rsidR="00A6462C" w:rsidRPr="00A6462C" w:rsidRDefault="00A6462C" w:rsidP="00A6462C">
            <w:pPr>
              <w:pStyle w:val="ListParagraph"/>
              <w:numPr>
                <w:ilvl w:val="0"/>
                <w:numId w:val="2"/>
              </w:numPr>
              <w:rPr>
                <w:sz w:val="20"/>
                <w:szCs w:val="20"/>
              </w:rPr>
            </w:pPr>
            <w:r w:rsidRPr="00A6462C">
              <w:rPr>
                <w:sz w:val="20"/>
                <w:szCs w:val="20"/>
              </w:rPr>
              <w:t>Flexibility</w:t>
            </w:r>
          </w:p>
          <w:p w14:paraId="19405562" w14:textId="77777777" w:rsidR="00A6462C" w:rsidRPr="00A6462C" w:rsidRDefault="00A6462C" w:rsidP="00A6462C">
            <w:pPr>
              <w:pStyle w:val="ListParagraph"/>
              <w:numPr>
                <w:ilvl w:val="0"/>
                <w:numId w:val="2"/>
              </w:numPr>
              <w:rPr>
                <w:sz w:val="20"/>
                <w:szCs w:val="20"/>
              </w:rPr>
            </w:pPr>
            <w:r w:rsidRPr="00A6462C">
              <w:rPr>
                <w:sz w:val="20"/>
                <w:szCs w:val="20"/>
              </w:rPr>
              <w:t>Patience</w:t>
            </w:r>
          </w:p>
          <w:p w14:paraId="54186199" w14:textId="77777777" w:rsidR="00A6462C" w:rsidRPr="00A6462C" w:rsidRDefault="00A6462C" w:rsidP="00A6462C">
            <w:pPr>
              <w:pStyle w:val="ListParagraph"/>
              <w:numPr>
                <w:ilvl w:val="0"/>
                <w:numId w:val="2"/>
              </w:numPr>
              <w:rPr>
                <w:sz w:val="20"/>
                <w:szCs w:val="20"/>
              </w:rPr>
            </w:pPr>
            <w:r w:rsidRPr="00A6462C">
              <w:rPr>
                <w:sz w:val="20"/>
                <w:szCs w:val="20"/>
              </w:rPr>
              <w:t>Strong communication skills</w:t>
            </w:r>
          </w:p>
          <w:p w14:paraId="55111789" w14:textId="64D7DCB8" w:rsidR="00B10386" w:rsidRPr="00B10386" w:rsidRDefault="00A6462C" w:rsidP="1EDEA447">
            <w:pPr>
              <w:pStyle w:val="ListParagraph"/>
              <w:numPr>
                <w:ilvl w:val="0"/>
                <w:numId w:val="2"/>
              </w:numPr>
              <w:rPr>
                <w:sz w:val="20"/>
                <w:szCs w:val="20"/>
              </w:rPr>
            </w:pPr>
            <w:r w:rsidRPr="00A6462C">
              <w:rPr>
                <w:sz w:val="20"/>
                <w:szCs w:val="20"/>
              </w:rPr>
              <w:t>Emotional regulation in high stress and high emotion situations</w:t>
            </w:r>
          </w:p>
        </w:tc>
      </w:tr>
      <w:tr w:rsidR="003474BF" w:rsidRPr="00B10386" w14:paraId="167BDE4C" w14:textId="77777777" w:rsidTr="4A1E657A">
        <w:tc>
          <w:tcPr>
            <w:tcW w:w="10795" w:type="dxa"/>
            <w:gridSpan w:val="10"/>
            <w:shd w:val="clear" w:color="auto" w:fill="F2F2F2" w:themeFill="background1" w:themeFillShade="F2"/>
          </w:tcPr>
          <w:p w14:paraId="70EEDC07" w14:textId="77777777" w:rsidR="003474BF" w:rsidRPr="00B10386" w:rsidRDefault="003474BF" w:rsidP="004C00B2">
            <w:pPr>
              <w:rPr>
                <w:sz w:val="20"/>
                <w:szCs w:val="20"/>
              </w:rPr>
            </w:pPr>
          </w:p>
        </w:tc>
      </w:tr>
      <w:tr w:rsidR="00420462" w:rsidRPr="00B10386" w14:paraId="3E51FD85" w14:textId="77777777" w:rsidTr="4A1E657A">
        <w:tc>
          <w:tcPr>
            <w:tcW w:w="10795" w:type="dxa"/>
            <w:gridSpan w:val="10"/>
          </w:tcPr>
          <w:p w14:paraId="1403AA53" w14:textId="77777777" w:rsidR="00420462" w:rsidRPr="00B10386" w:rsidRDefault="6CF2DBB2" w:rsidP="004C00B2">
            <w:pPr>
              <w:rPr>
                <w:b/>
                <w:bCs/>
                <w:sz w:val="20"/>
                <w:szCs w:val="20"/>
              </w:rPr>
            </w:pPr>
            <w:r w:rsidRPr="4A1E657A">
              <w:rPr>
                <w:b/>
                <w:bCs/>
                <w:sz w:val="20"/>
                <w:szCs w:val="20"/>
              </w:rPr>
              <w:t>Treatment Model &amp; Training</w:t>
            </w:r>
          </w:p>
          <w:p w14:paraId="48FA1DB1" w14:textId="4A8F3C77" w:rsidR="00A93971" w:rsidRPr="00B10386" w:rsidRDefault="3F607A17" w:rsidP="004C00B2">
            <w:pPr>
              <w:rPr>
                <w:sz w:val="20"/>
                <w:szCs w:val="20"/>
              </w:rPr>
            </w:pPr>
            <w:r w:rsidRPr="4A1E657A">
              <w:rPr>
                <w:sz w:val="20"/>
                <w:szCs w:val="20"/>
              </w:rPr>
              <w:t>-</w:t>
            </w:r>
            <w:r w:rsidR="72AD8F3D" w:rsidRPr="4A1E657A">
              <w:rPr>
                <w:sz w:val="20"/>
                <w:szCs w:val="20"/>
              </w:rPr>
              <w:t xml:space="preserve">The role </w:t>
            </w:r>
            <w:r w:rsidR="10802D61" w:rsidRPr="4A1E657A">
              <w:rPr>
                <w:sz w:val="20"/>
                <w:szCs w:val="20"/>
              </w:rPr>
              <w:t xml:space="preserve">is </w:t>
            </w:r>
            <w:r w:rsidR="72AD8F3D" w:rsidRPr="4A1E657A">
              <w:rPr>
                <w:sz w:val="20"/>
                <w:szCs w:val="20"/>
              </w:rPr>
              <w:t>require</w:t>
            </w:r>
            <w:r w:rsidR="10802D61" w:rsidRPr="4A1E657A">
              <w:rPr>
                <w:sz w:val="20"/>
                <w:szCs w:val="20"/>
              </w:rPr>
              <w:t>d to have</w:t>
            </w:r>
            <w:r w:rsidR="72AD8F3D" w:rsidRPr="4A1E657A">
              <w:rPr>
                <w:sz w:val="20"/>
                <w:szCs w:val="20"/>
              </w:rPr>
              <w:t xml:space="preserve"> knowledge of TBRI </w:t>
            </w:r>
            <w:r w:rsidR="10802D61" w:rsidRPr="4A1E657A">
              <w:rPr>
                <w:sz w:val="20"/>
                <w:szCs w:val="20"/>
              </w:rPr>
              <w:t xml:space="preserve">and </w:t>
            </w:r>
            <w:r w:rsidR="00E43A09">
              <w:rPr>
                <w:sz w:val="20"/>
                <w:szCs w:val="20"/>
              </w:rPr>
              <w:t xml:space="preserve">consistently </w:t>
            </w:r>
            <w:r w:rsidR="10802D61" w:rsidRPr="4A1E657A">
              <w:rPr>
                <w:sz w:val="20"/>
                <w:szCs w:val="20"/>
              </w:rPr>
              <w:t xml:space="preserve">utilize the </w:t>
            </w:r>
            <w:r w:rsidR="72AD8F3D" w:rsidRPr="4A1E657A">
              <w:rPr>
                <w:sz w:val="20"/>
                <w:szCs w:val="20"/>
              </w:rPr>
              <w:t>principles</w:t>
            </w:r>
            <w:r w:rsidR="10802D61" w:rsidRPr="4A1E657A">
              <w:rPr>
                <w:sz w:val="20"/>
                <w:szCs w:val="20"/>
              </w:rPr>
              <w:t xml:space="preserve"> in interactions with children</w:t>
            </w:r>
            <w:r w:rsidR="72AD8F3D" w:rsidRPr="4A1E657A">
              <w:rPr>
                <w:sz w:val="20"/>
                <w:szCs w:val="20"/>
              </w:rPr>
              <w:t>.</w:t>
            </w:r>
          </w:p>
        </w:tc>
      </w:tr>
      <w:tr w:rsidR="003474BF" w:rsidRPr="00B10386" w14:paraId="0E20B7C2" w14:textId="77777777" w:rsidTr="4A1E657A">
        <w:tc>
          <w:tcPr>
            <w:tcW w:w="10795" w:type="dxa"/>
            <w:gridSpan w:val="10"/>
            <w:shd w:val="clear" w:color="auto" w:fill="F2F2F2" w:themeFill="background1" w:themeFillShade="F2"/>
          </w:tcPr>
          <w:p w14:paraId="4638DA6F" w14:textId="77777777" w:rsidR="003474BF" w:rsidRPr="00B10386" w:rsidRDefault="003474BF" w:rsidP="004C00B2">
            <w:pPr>
              <w:rPr>
                <w:sz w:val="20"/>
                <w:szCs w:val="20"/>
              </w:rPr>
            </w:pPr>
          </w:p>
        </w:tc>
      </w:tr>
      <w:tr w:rsidR="00420462" w:rsidRPr="00B10386" w14:paraId="65AC2074" w14:textId="77777777" w:rsidTr="4A1E657A">
        <w:tc>
          <w:tcPr>
            <w:tcW w:w="10795" w:type="dxa"/>
            <w:gridSpan w:val="10"/>
          </w:tcPr>
          <w:p w14:paraId="7A4FD2D5" w14:textId="77777777" w:rsidR="00420462" w:rsidRPr="00B10386" w:rsidRDefault="6CF2DBB2" w:rsidP="004C00B2">
            <w:pPr>
              <w:rPr>
                <w:b/>
                <w:bCs/>
                <w:sz w:val="20"/>
                <w:szCs w:val="20"/>
              </w:rPr>
            </w:pPr>
            <w:r w:rsidRPr="4A1E657A">
              <w:rPr>
                <w:b/>
                <w:bCs/>
                <w:sz w:val="20"/>
                <w:szCs w:val="20"/>
              </w:rPr>
              <w:t>Continuous Quality Improvement</w:t>
            </w:r>
          </w:p>
          <w:p w14:paraId="0DF0B067" w14:textId="74EBF13F" w:rsidR="00A93971" w:rsidRPr="00B10386" w:rsidRDefault="3F607A17" w:rsidP="004C00B2">
            <w:pPr>
              <w:rPr>
                <w:sz w:val="20"/>
                <w:szCs w:val="20"/>
              </w:rPr>
            </w:pPr>
            <w:r w:rsidRPr="4A1E657A">
              <w:rPr>
                <w:sz w:val="20"/>
                <w:szCs w:val="20"/>
              </w:rPr>
              <w:t>-</w:t>
            </w:r>
            <w:r w:rsidR="72AD8F3D" w:rsidRPr="4A1E657A">
              <w:rPr>
                <w:sz w:val="20"/>
                <w:szCs w:val="20"/>
              </w:rPr>
              <w:t>Th</w:t>
            </w:r>
            <w:r w:rsidR="4444306E" w:rsidRPr="4A1E657A">
              <w:rPr>
                <w:sz w:val="20"/>
                <w:szCs w:val="20"/>
              </w:rPr>
              <w:t>is</w:t>
            </w:r>
            <w:r w:rsidR="72AD8F3D" w:rsidRPr="4A1E657A">
              <w:rPr>
                <w:sz w:val="20"/>
                <w:szCs w:val="20"/>
              </w:rPr>
              <w:t xml:space="preserve"> role</w:t>
            </w:r>
            <w:r w:rsidR="59B7A31B" w:rsidRPr="4A1E657A">
              <w:rPr>
                <w:sz w:val="20"/>
                <w:szCs w:val="20"/>
              </w:rPr>
              <w:t xml:space="preserve"> contributes to agency CQI through</w:t>
            </w:r>
            <w:r w:rsidR="33E14000" w:rsidRPr="4A1E657A">
              <w:rPr>
                <w:sz w:val="20"/>
                <w:szCs w:val="20"/>
              </w:rPr>
              <w:t xml:space="preserve"> </w:t>
            </w:r>
            <w:r w:rsidR="6BDF6483" w:rsidRPr="4A1E657A">
              <w:rPr>
                <w:sz w:val="20"/>
                <w:szCs w:val="20"/>
              </w:rPr>
              <w:t>completion of required</w:t>
            </w:r>
            <w:r w:rsidR="4F3EAFD1" w:rsidRPr="4A1E657A">
              <w:rPr>
                <w:sz w:val="20"/>
                <w:szCs w:val="20"/>
              </w:rPr>
              <w:t xml:space="preserve"> monthly</w:t>
            </w:r>
            <w:r w:rsidR="6BDF6483" w:rsidRPr="4A1E657A">
              <w:rPr>
                <w:sz w:val="20"/>
                <w:szCs w:val="20"/>
              </w:rPr>
              <w:t xml:space="preserve"> documentation</w:t>
            </w:r>
            <w:r w:rsidR="4F3EAFD1" w:rsidRPr="4A1E657A">
              <w:rPr>
                <w:sz w:val="20"/>
                <w:szCs w:val="20"/>
              </w:rPr>
              <w:t>.</w:t>
            </w:r>
          </w:p>
        </w:tc>
      </w:tr>
      <w:tr w:rsidR="003474BF" w:rsidRPr="00B10386" w14:paraId="4FA78C60" w14:textId="77777777" w:rsidTr="4A1E657A">
        <w:tc>
          <w:tcPr>
            <w:tcW w:w="10795" w:type="dxa"/>
            <w:gridSpan w:val="10"/>
            <w:shd w:val="clear" w:color="auto" w:fill="F2F2F2" w:themeFill="background1" w:themeFillShade="F2"/>
          </w:tcPr>
          <w:p w14:paraId="749D3FDA" w14:textId="77777777" w:rsidR="003474BF" w:rsidRPr="00B10386" w:rsidRDefault="003474BF" w:rsidP="004C00B2">
            <w:pPr>
              <w:rPr>
                <w:sz w:val="20"/>
                <w:szCs w:val="20"/>
              </w:rPr>
            </w:pPr>
          </w:p>
        </w:tc>
      </w:tr>
      <w:tr w:rsidR="003474BF" w:rsidRPr="00B10386" w14:paraId="75711012" w14:textId="77777777" w:rsidTr="4A1E657A">
        <w:tc>
          <w:tcPr>
            <w:tcW w:w="10795" w:type="dxa"/>
            <w:gridSpan w:val="10"/>
          </w:tcPr>
          <w:p w14:paraId="2921C09E" w14:textId="77777777" w:rsidR="003474BF" w:rsidRPr="00B10386" w:rsidRDefault="003474BF" w:rsidP="004C00B2">
            <w:pPr>
              <w:rPr>
                <w:b/>
                <w:bCs/>
                <w:sz w:val="20"/>
                <w:szCs w:val="20"/>
              </w:rPr>
            </w:pPr>
            <w:r w:rsidRPr="00B10386">
              <w:rPr>
                <w:b/>
                <w:bCs/>
                <w:sz w:val="20"/>
                <w:szCs w:val="20"/>
              </w:rPr>
              <w:t>Physical Requirements</w:t>
            </w:r>
          </w:p>
          <w:p w14:paraId="1F4D598C" w14:textId="5A6C7EE1" w:rsidR="005660C2" w:rsidRPr="00B10386" w:rsidRDefault="005660C2" w:rsidP="00B10386">
            <w:pPr>
              <w:rPr>
                <w:i/>
                <w:iCs/>
                <w:sz w:val="20"/>
                <w:szCs w:val="20"/>
              </w:rPr>
            </w:pPr>
            <w:r w:rsidRPr="00B10386">
              <w:rPr>
                <w:i/>
                <w:iCs/>
                <w:sz w:val="20"/>
                <w:szCs w:val="20"/>
              </w:rPr>
              <w:t xml:space="preserve">The physical demands described here are representative of those that must be met by an employee to successfully perform the essential functions of the job.  </w:t>
            </w:r>
            <w:r w:rsidR="00860D8C" w:rsidRPr="00B10386">
              <w:rPr>
                <w:i/>
                <w:iCs/>
                <w:sz w:val="20"/>
                <w:szCs w:val="20"/>
              </w:rPr>
              <w:t>In compliance with the ADA, the organization provides reasonable accommodation to qualified individuals with disabilities to perform the essential functions of the job.</w:t>
            </w:r>
          </w:p>
        </w:tc>
      </w:tr>
      <w:tr w:rsidR="00A93971" w:rsidRPr="00B10386" w14:paraId="650036C6" w14:textId="77777777" w:rsidTr="4A1E657A">
        <w:trPr>
          <w:trHeight w:val="246"/>
        </w:trPr>
        <w:tc>
          <w:tcPr>
            <w:tcW w:w="6835" w:type="dxa"/>
            <w:gridSpan w:val="6"/>
          </w:tcPr>
          <w:p w14:paraId="4386F7EE" w14:textId="77777777" w:rsidR="003474BF" w:rsidRPr="00B10386" w:rsidRDefault="003474BF" w:rsidP="003474BF">
            <w:pPr>
              <w:rPr>
                <w:sz w:val="20"/>
                <w:szCs w:val="20"/>
              </w:rPr>
            </w:pPr>
          </w:p>
        </w:tc>
        <w:tc>
          <w:tcPr>
            <w:tcW w:w="1170" w:type="dxa"/>
            <w:gridSpan w:val="2"/>
          </w:tcPr>
          <w:p w14:paraId="76D77A97" w14:textId="3498A2F6" w:rsidR="003474BF" w:rsidRPr="00B10386" w:rsidRDefault="003474BF" w:rsidP="004C00B2">
            <w:pPr>
              <w:rPr>
                <w:sz w:val="20"/>
                <w:szCs w:val="20"/>
              </w:rPr>
            </w:pPr>
            <w:r w:rsidRPr="00B10386">
              <w:rPr>
                <w:sz w:val="20"/>
                <w:szCs w:val="20"/>
              </w:rPr>
              <w:t>Never</w:t>
            </w:r>
          </w:p>
        </w:tc>
        <w:tc>
          <w:tcPr>
            <w:tcW w:w="1470" w:type="dxa"/>
          </w:tcPr>
          <w:p w14:paraId="08D53824" w14:textId="35AEC608" w:rsidR="003474BF" w:rsidRPr="00B10386" w:rsidRDefault="003474BF" w:rsidP="004C00B2">
            <w:pPr>
              <w:rPr>
                <w:sz w:val="20"/>
                <w:szCs w:val="20"/>
              </w:rPr>
            </w:pPr>
            <w:r w:rsidRPr="00B10386">
              <w:rPr>
                <w:sz w:val="20"/>
                <w:szCs w:val="20"/>
              </w:rPr>
              <w:t>Occasionally</w:t>
            </w:r>
          </w:p>
        </w:tc>
        <w:tc>
          <w:tcPr>
            <w:tcW w:w="1320" w:type="dxa"/>
          </w:tcPr>
          <w:p w14:paraId="3D8651E3" w14:textId="2725F7DD" w:rsidR="003474BF" w:rsidRPr="00B10386" w:rsidRDefault="003474BF" w:rsidP="004C00B2">
            <w:pPr>
              <w:rPr>
                <w:sz w:val="20"/>
                <w:szCs w:val="20"/>
              </w:rPr>
            </w:pPr>
            <w:r w:rsidRPr="00B10386">
              <w:rPr>
                <w:sz w:val="20"/>
                <w:szCs w:val="20"/>
              </w:rPr>
              <w:t>Frequently</w:t>
            </w:r>
          </w:p>
        </w:tc>
      </w:tr>
      <w:tr w:rsidR="00A93971" w:rsidRPr="00B10386" w14:paraId="457B4EF0" w14:textId="77777777" w:rsidTr="4A1E657A">
        <w:trPr>
          <w:trHeight w:val="244"/>
        </w:trPr>
        <w:tc>
          <w:tcPr>
            <w:tcW w:w="6835" w:type="dxa"/>
            <w:gridSpan w:val="6"/>
          </w:tcPr>
          <w:p w14:paraId="6E2C7A79" w14:textId="052E1278" w:rsidR="003474BF" w:rsidRPr="00A6462C" w:rsidRDefault="003474BF" w:rsidP="004C00B2">
            <w:pPr>
              <w:rPr>
                <w:sz w:val="20"/>
                <w:szCs w:val="20"/>
              </w:rPr>
            </w:pPr>
            <w:r w:rsidRPr="00A6462C">
              <w:rPr>
                <w:sz w:val="20"/>
                <w:szCs w:val="20"/>
              </w:rPr>
              <w:t>Ascend/descend stairs</w:t>
            </w:r>
          </w:p>
        </w:tc>
        <w:tc>
          <w:tcPr>
            <w:tcW w:w="1170" w:type="dxa"/>
            <w:gridSpan w:val="2"/>
          </w:tcPr>
          <w:p w14:paraId="3B636925" w14:textId="5E3C0F7F" w:rsidR="003474BF" w:rsidRPr="00A6462C" w:rsidRDefault="003474BF" w:rsidP="004C00B2">
            <w:pPr>
              <w:rPr>
                <w:sz w:val="20"/>
                <w:szCs w:val="20"/>
              </w:rPr>
            </w:pPr>
          </w:p>
        </w:tc>
        <w:tc>
          <w:tcPr>
            <w:tcW w:w="1470" w:type="dxa"/>
          </w:tcPr>
          <w:p w14:paraId="6FC58D93" w14:textId="77777777" w:rsidR="003474BF" w:rsidRPr="00A6462C" w:rsidRDefault="003474BF" w:rsidP="004C00B2">
            <w:pPr>
              <w:rPr>
                <w:sz w:val="20"/>
                <w:szCs w:val="20"/>
              </w:rPr>
            </w:pPr>
          </w:p>
        </w:tc>
        <w:tc>
          <w:tcPr>
            <w:tcW w:w="1320" w:type="dxa"/>
          </w:tcPr>
          <w:p w14:paraId="1301C1FA" w14:textId="2B261E18" w:rsidR="003474BF" w:rsidRPr="00A6462C" w:rsidRDefault="00A6462C" w:rsidP="004C00B2">
            <w:pPr>
              <w:rPr>
                <w:sz w:val="20"/>
                <w:szCs w:val="20"/>
              </w:rPr>
            </w:pPr>
            <w:r w:rsidRPr="00A6462C">
              <w:rPr>
                <w:sz w:val="20"/>
                <w:szCs w:val="20"/>
              </w:rPr>
              <w:t>X</w:t>
            </w:r>
          </w:p>
        </w:tc>
      </w:tr>
      <w:tr w:rsidR="00A93971" w:rsidRPr="00B10386" w14:paraId="0504D466" w14:textId="77777777" w:rsidTr="4A1E657A">
        <w:trPr>
          <w:trHeight w:val="244"/>
        </w:trPr>
        <w:tc>
          <w:tcPr>
            <w:tcW w:w="6835" w:type="dxa"/>
            <w:gridSpan w:val="6"/>
          </w:tcPr>
          <w:p w14:paraId="31A2971E" w14:textId="162D0261" w:rsidR="003474BF" w:rsidRPr="00A6462C" w:rsidRDefault="003474BF" w:rsidP="004C00B2">
            <w:pPr>
              <w:rPr>
                <w:sz w:val="20"/>
                <w:szCs w:val="20"/>
              </w:rPr>
            </w:pPr>
            <w:r w:rsidRPr="00A6462C">
              <w:rPr>
                <w:sz w:val="20"/>
                <w:szCs w:val="20"/>
              </w:rPr>
              <w:t>Supervise children indoors/outdoors</w:t>
            </w:r>
          </w:p>
        </w:tc>
        <w:tc>
          <w:tcPr>
            <w:tcW w:w="1170" w:type="dxa"/>
            <w:gridSpan w:val="2"/>
          </w:tcPr>
          <w:p w14:paraId="458C1DA2" w14:textId="22958C82" w:rsidR="003474BF" w:rsidRPr="00A6462C" w:rsidRDefault="003474BF" w:rsidP="004C00B2">
            <w:pPr>
              <w:rPr>
                <w:sz w:val="20"/>
                <w:szCs w:val="20"/>
              </w:rPr>
            </w:pPr>
          </w:p>
        </w:tc>
        <w:tc>
          <w:tcPr>
            <w:tcW w:w="1470" w:type="dxa"/>
          </w:tcPr>
          <w:p w14:paraId="2B59B17C" w14:textId="77777777" w:rsidR="003474BF" w:rsidRPr="00A6462C" w:rsidRDefault="003474BF" w:rsidP="004C00B2">
            <w:pPr>
              <w:rPr>
                <w:sz w:val="20"/>
                <w:szCs w:val="20"/>
              </w:rPr>
            </w:pPr>
          </w:p>
        </w:tc>
        <w:tc>
          <w:tcPr>
            <w:tcW w:w="1320" w:type="dxa"/>
          </w:tcPr>
          <w:p w14:paraId="26903318" w14:textId="705D4F44" w:rsidR="003474BF" w:rsidRPr="00A6462C" w:rsidRDefault="00A6462C" w:rsidP="004C00B2">
            <w:pPr>
              <w:rPr>
                <w:sz w:val="20"/>
                <w:szCs w:val="20"/>
              </w:rPr>
            </w:pPr>
            <w:r w:rsidRPr="00A6462C">
              <w:rPr>
                <w:sz w:val="20"/>
                <w:szCs w:val="20"/>
              </w:rPr>
              <w:t>X</w:t>
            </w:r>
          </w:p>
        </w:tc>
      </w:tr>
      <w:tr w:rsidR="00A93971" w:rsidRPr="00B10386" w14:paraId="473EE762" w14:textId="77777777" w:rsidTr="4A1E657A">
        <w:trPr>
          <w:trHeight w:val="244"/>
        </w:trPr>
        <w:tc>
          <w:tcPr>
            <w:tcW w:w="6835" w:type="dxa"/>
            <w:gridSpan w:val="6"/>
          </w:tcPr>
          <w:p w14:paraId="39EF0109" w14:textId="65DEFB70" w:rsidR="003474BF" w:rsidRPr="00A6462C" w:rsidRDefault="003474BF" w:rsidP="004C00B2">
            <w:pPr>
              <w:rPr>
                <w:sz w:val="20"/>
                <w:szCs w:val="20"/>
              </w:rPr>
            </w:pPr>
            <w:r w:rsidRPr="00A6462C">
              <w:rPr>
                <w:sz w:val="20"/>
                <w:szCs w:val="20"/>
              </w:rPr>
              <w:t>Stan</w:t>
            </w:r>
            <w:r w:rsidR="00B10386" w:rsidRPr="00A6462C">
              <w:rPr>
                <w:sz w:val="20"/>
                <w:szCs w:val="20"/>
              </w:rPr>
              <w:t>d</w:t>
            </w:r>
          </w:p>
        </w:tc>
        <w:tc>
          <w:tcPr>
            <w:tcW w:w="1170" w:type="dxa"/>
            <w:gridSpan w:val="2"/>
          </w:tcPr>
          <w:p w14:paraId="21079A14" w14:textId="7DA79F41" w:rsidR="003474BF" w:rsidRPr="00A6462C" w:rsidRDefault="003474BF" w:rsidP="004C00B2">
            <w:pPr>
              <w:rPr>
                <w:sz w:val="20"/>
                <w:szCs w:val="20"/>
              </w:rPr>
            </w:pPr>
          </w:p>
        </w:tc>
        <w:tc>
          <w:tcPr>
            <w:tcW w:w="1470" w:type="dxa"/>
          </w:tcPr>
          <w:p w14:paraId="3BAEA2A5" w14:textId="77777777" w:rsidR="003474BF" w:rsidRPr="00A6462C" w:rsidRDefault="003474BF" w:rsidP="004C00B2">
            <w:pPr>
              <w:rPr>
                <w:sz w:val="20"/>
                <w:szCs w:val="20"/>
              </w:rPr>
            </w:pPr>
          </w:p>
        </w:tc>
        <w:tc>
          <w:tcPr>
            <w:tcW w:w="1320" w:type="dxa"/>
          </w:tcPr>
          <w:p w14:paraId="2554F4C5" w14:textId="46B6C7A8" w:rsidR="003474BF" w:rsidRPr="00A6462C" w:rsidRDefault="00A6462C" w:rsidP="004C00B2">
            <w:pPr>
              <w:rPr>
                <w:sz w:val="20"/>
                <w:szCs w:val="20"/>
              </w:rPr>
            </w:pPr>
            <w:r w:rsidRPr="00A6462C">
              <w:rPr>
                <w:sz w:val="20"/>
                <w:szCs w:val="20"/>
              </w:rPr>
              <w:t>X</w:t>
            </w:r>
          </w:p>
        </w:tc>
      </w:tr>
      <w:tr w:rsidR="00A93971" w:rsidRPr="00B10386" w14:paraId="438B4E6C" w14:textId="77777777" w:rsidTr="4A1E657A">
        <w:trPr>
          <w:trHeight w:val="244"/>
        </w:trPr>
        <w:tc>
          <w:tcPr>
            <w:tcW w:w="6835" w:type="dxa"/>
            <w:gridSpan w:val="6"/>
          </w:tcPr>
          <w:p w14:paraId="0DAC67E4" w14:textId="1CDEA5E5" w:rsidR="003474BF" w:rsidRPr="00A6462C" w:rsidRDefault="003474BF" w:rsidP="004C00B2">
            <w:pPr>
              <w:rPr>
                <w:sz w:val="20"/>
                <w:szCs w:val="20"/>
              </w:rPr>
            </w:pPr>
            <w:r w:rsidRPr="00A6462C">
              <w:rPr>
                <w:sz w:val="20"/>
                <w:szCs w:val="20"/>
              </w:rPr>
              <w:t>Complete documentation on paper/electronically</w:t>
            </w:r>
          </w:p>
        </w:tc>
        <w:tc>
          <w:tcPr>
            <w:tcW w:w="1170" w:type="dxa"/>
            <w:gridSpan w:val="2"/>
          </w:tcPr>
          <w:p w14:paraId="2A1A51C6" w14:textId="77777777" w:rsidR="003474BF" w:rsidRPr="00A6462C" w:rsidRDefault="003474BF" w:rsidP="004C00B2">
            <w:pPr>
              <w:rPr>
                <w:sz w:val="20"/>
                <w:szCs w:val="20"/>
              </w:rPr>
            </w:pPr>
          </w:p>
        </w:tc>
        <w:tc>
          <w:tcPr>
            <w:tcW w:w="1470" w:type="dxa"/>
          </w:tcPr>
          <w:p w14:paraId="4EBFD865" w14:textId="77777777" w:rsidR="003474BF" w:rsidRPr="00A6462C" w:rsidRDefault="003474BF" w:rsidP="004C00B2">
            <w:pPr>
              <w:rPr>
                <w:sz w:val="20"/>
                <w:szCs w:val="20"/>
              </w:rPr>
            </w:pPr>
          </w:p>
        </w:tc>
        <w:tc>
          <w:tcPr>
            <w:tcW w:w="1320" w:type="dxa"/>
          </w:tcPr>
          <w:p w14:paraId="533F6ED2" w14:textId="6D165DDB" w:rsidR="003474BF" w:rsidRPr="00A6462C" w:rsidRDefault="00A6462C" w:rsidP="004C00B2">
            <w:pPr>
              <w:rPr>
                <w:sz w:val="20"/>
                <w:szCs w:val="20"/>
              </w:rPr>
            </w:pPr>
            <w:r w:rsidRPr="00A6462C">
              <w:rPr>
                <w:sz w:val="20"/>
                <w:szCs w:val="20"/>
              </w:rPr>
              <w:t>X</w:t>
            </w:r>
          </w:p>
        </w:tc>
      </w:tr>
      <w:tr w:rsidR="005660C2" w:rsidRPr="00B10386" w14:paraId="1584CBCF" w14:textId="77777777" w:rsidTr="4A1E657A">
        <w:trPr>
          <w:trHeight w:val="244"/>
        </w:trPr>
        <w:tc>
          <w:tcPr>
            <w:tcW w:w="6835" w:type="dxa"/>
            <w:gridSpan w:val="6"/>
          </w:tcPr>
          <w:p w14:paraId="55C28517" w14:textId="692561DE" w:rsidR="003474BF" w:rsidRPr="00A6462C" w:rsidRDefault="003474BF" w:rsidP="004C00B2">
            <w:pPr>
              <w:rPr>
                <w:sz w:val="20"/>
                <w:szCs w:val="20"/>
              </w:rPr>
            </w:pPr>
            <w:r w:rsidRPr="00A6462C">
              <w:rPr>
                <w:sz w:val="20"/>
                <w:szCs w:val="20"/>
              </w:rPr>
              <w:t>Lift/move 20 pounds</w:t>
            </w:r>
          </w:p>
        </w:tc>
        <w:tc>
          <w:tcPr>
            <w:tcW w:w="1170" w:type="dxa"/>
            <w:gridSpan w:val="2"/>
          </w:tcPr>
          <w:p w14:paraId="2278AE48" w14:textId="77777777" w:rsidR="003474BF" w:rsidRPr="00A6462C" w:rsidRDefault="003474BF" w:rsidP="004C00B2">
            <w:pPr>
              <w:rPr>
                <w:sz w:val="20"/>
                <w:szCs w:val="20"/>
              </w:rPr>
            </w:pPr>
          </w:p>
        </w:tc>
        <w:tc>
          <w:tcPr>
            <w:tcW w:w="1470" w:type="dxa"/>
          </w:tcPr>
          <w:p w14:paraId="0AC2BB5A" w14:textId="412B64C9" w:rsidR="003474BF" w:rsidRPr="00A6462C" w:rsidRDefault="003474BF" w:rsidP="004C00B2">
            <w:pPr>
              <w:rPr>
                <w:sz w:val="20"/>
                <w:szCs w:val="20"/>
              </w:rPr>
            </w:pPr>
          </w:p>
        </w:tc>
        <w:tc>
          <w:tcPr>
            <w:tcW w:w="1320" w:type="dxa"/>
          </w:tcPr>
          <w:p w14:paraId="6B9A3233" w14:textId="0E1B94FF" w:rsidR="003474BF" w:rsidRPr="00A6462C" w:rsidRDefault="00A6462C" w:rsidP="004C00B2">
            <w:pPr>
              <w:rPr>
                <w:sz w:val="20"/>
                <w:szCs w:val="20"/>
              </w:rPr>
            </w:pPr>
            <w:r w:rsidRPr="00A6462C">
              <w:rPr>
                <w:sz w:val="20"/>
                <w:szCs w:val="20"/>
              </w:rPr>
              <w:t>X</w:t>
            </w:r>
          </w:p>
        </w:tc>
      </w:tr>
      <w:tr w:rsidR="005660C2" w:rsidRPr="00B10386" w14:paraId="25832772" w14:textId="77777777" w:rsidTr="4A1E657A">
        <w:trPr>
          <w:trHeight w:val="244"/>
        </w:trPr>
        <w:tc>
          <w:tcPr>
            <w:tcW w:w="6835" w:type="dxa"/>
            <w:gridSpan w:val="6"/>
          </w:tcPr>
          <w:p w14:paraId="47A67AC6" w14:textId="4853D974" w:rsidR="003474BF" w:rsidRPr="00A6462C" w:rsidRDefault="003474BF" w:rsidP="004C00B2">
            <w:pPr>
              <w:rPr>
                <w:sz w:val="20"/>
                <w:szCs w:val="20"/>
              </w:rPr>
            </w:pPr>
            <w:r w:rsidRPr="00A6462C">
              <w:rPr>
                <w:sz w:val="20"/>
                <w:szCs w:val="20"/>
              </w:rPr>
              <w:t>Lift/move 40 pounds</w:t>
            </w:r>
          </w:p>
        </w:tc>
        <w:tc>
          <w:tcPr>
            <w:tcW w:w="1170" w:type="dxa"/>
            <w:gridSpan w:val="2"/>
          </w:tcPr>
          <w:p w14:paraId="58C0E27B" w14:textId="71D7C4D9" w:rsidR="003474BF" w:rsidRPr="00A6462C" w:rsidRDefault="003474BF" w:rsidP="004C00B2">
            <w:pPr>
              <w:rPr>
                <w:sz w:val="20"/>
                <w:szCs w:val="20"/>
              </w:rPr>
            </w:pPr>
          </w:p>
        </w:tc>
        <w:tc>
          <w:tcPr>
            <w:tcW w:w="1470" w:type="dxa"/>
          </w:tcPr>
          <w:p w14:paraId="7ABD7FBE" w14:textId="4E0C565F" w:rsidR="003474BF" w:rsidRPr="00A6462C" w:rsidRDefault="003474BF" w:rsidP="004C00B2">
            <w:pPr>
              <w:rPr>
                <w:sz w:val="20"/>
                <w:szCs w:val="20"/>
              </w:rPr>
            </w:pPr>
          </w:p>
        </w:tc>
        <w:tc>
          <w:tcPr>
            <w:tcW w:w="1320" w:type="dxa"/>
          </w:tcPr>
          <w:p w14:paraId="52DA8DEA" w14:textId="27E9C3E1" w:rsidR="003474BF" w:rsidRPr="00A6462C" w:rsidRDefault="001B2161" w:rsidP="004C00B2">
            <w:pPr>
              <w:rPr>
                <w:sz w:val="20"/>
                <w:szCs w:val="20"/>
              </w:rPr>
            </w:pPr>
            <w:r>
              <w:rPr>
                <w:sz w:val="20"/>
                <w:szCs w:val="20"/>
              </w:rPr>
              <w:t>X</w:t>
            </w:r>
          </w:p>
        </w:tc>
      </w:tr>
      <w:tr w:rsidR="005660C2" w:rsidRPr="00B10386" w14:paraId="7349C1D8" w14:textId="77777777" w:rsidTr="4A1E657A">
        <w:trPr>
          <w:trHeight w:val="244"/>
        </w:trPr>
        <w:tc>
          <w:tcPr>
            <w:tcW w:w="6835" w:type="dxa"/>
            <w:gridSpan w:val="6"/>
          </w:tcPr>
          <w:p w14:paraId="27A96A6B" w14:textId="0BFBAE72" w:rsidR="003474BF" w:rsidRPr="00A6462C" w:rsidRDefault="003474BF" w:rsidP="004C00B2">
            <w:pPr>
              <w:rPr>
                <w:sz w:val="20"/>
                <w:szCs w:val="20"/>
              </w:rPr>
            </w:pPr>
            <w:r w:rsidRPr="00A6462C">
              <w:rPr>
                <w:sz w:val="20"/>
                <w:szCs w:val="20"/>
              </w:rPr>
              <w:t>Ability to observe details at close and far range</w:t>
            </w:r>
          </w:p>
        </w:tc>
        <w:tc>
          <w:tcPr>
            <w:tcW w:w="1170" w:type="dxa"/>
            <w:gridSpan w:val="2"/>
          </w:tcPr>
          <w:p w14:paraId="296446AA" w14:textId="7C37557E" w:rsidR="003474BF" w:rsidRPr="00A6462C" w:rsidRDefault="003474BF" w:rsidP="004C00B2">
            <w:pPr>
              <w:rPr>
                <w:sz w:val="20"/>
                <w:szCs w:val="20"/>
              </w:rPr>
            </w:pPr>
          </w:p>
        </w:tc>
        <w:tc>
          <w:tcPr>
            <w:tcW w:w="1470" w:type="dxa"/>
          </w:tcPr>
          <w:p w14:paraId="06F7BFA7" w14:textId="77777777" w:rsidR="003474BF" w:rsidRPr="00A6462C" w:rsidRDefault="003474BF" w:rsidP="004C00B2">
            <w:pPr>
              <w:rPr>
                <w:sz w:val="20"/>
                <w:szCs w:val="20"/>
              </w:rPr>
            </w:pPr>
          </w:p>
        </w:tc>
        <w:tc>
          <w:tcPr>
            <w:tcW w:w="1320" w:type="dxa"/>
          </w:tcPr>
          <w:p w14:paraId="69801F9D" w14:textId="6617ED23" w:rsidR="003474BF" w:rsidRPr="00A6462C" w:rsidRDefault="00A6462C" w:rsidP="004C00B2">
            <w:pPr>
              <w:rPr>
                <w:sz w:val="20"/>
                <w:szCs w:val="20"/>
              </w:rPr>
            </w:pPr>
            <w:r w:rsidRPr="00A6462C">
              <w:rPr>
                <w:sz w:val="20"/>
                <w:szCs w:val="20"/>
              </w:rPr>
              <w:t>X</w:t>
            </w:r>
          </w:p>
        </w:tc>
      </w:tr>
      <w:tr w:rsidR="00A93971" w:rsidRPr="00B10386" w14:paraId="4D92103C" w14:textId="77777777" w:rsidTr="4A1E657A">
        <w:trPr>
          <w:trHeight w:val="244"/>
        </w:trPr>
        <w:tc>
          <w:tcPr>
            <w:tcW w:w="6835" w:type="dxa"/>
            <w:gridSpan w:val="6"/>
          </w:tcPr>
          <w:p w14:paraId="27F683F3" w14:textId="781B5E6D" w:rsidR="00A93971" w:rsidRPr="00A6462C" w:rsidRDefault="00A93971" w:rsidP="004C00B2">
            <w:pPr>
              <w:rPr>
                <w:sz w:val="20"/>
                <w:szCs w:val="20"/>
              </w:rPr>
            </w:pPr>
            <w:r w:rsidRPr="00A6462C">
              <w:rPr>
                <w:sz w:val="20"/>
                <w:szCs w:val="20"/>
              </w:rPr>
              <w:t>Visually/</w:t>
            </w:r>
            <w:r w:rsidR="00FE5AB6" w:rsidRPr="00A6462C">
              <w:rPr>
                <w:sz w:val="20"/>
                <w:szCs w:val="20"/>
              </w:rPr>
              <w:t>Auditorily</w:t>
            </w:r>
            <w:r w:rsidRPr="00A6462C">
              <w:rPr>
                <w:sz w:val="20"/>
                <w:szCs w:val="20"/>
              </w:rPr>
              <w:t xml:space="preserve"> supervise children at close and far range</w:t>
            </w:r>
          </w:p>
        </w:tc>
        <w:tc>
          <w:tcPr>
            <w:tcW w:w="1170" w:type="dxa"/>
            <w:gridSpan w:val="2"/>
          </w:tcPr>
          <w:p w14:paraId="3730B68D" w14:textId="39047CDF" w:rsidR="00A93971" w:rsidRPr="00A6462C" w:rsidRDefault="00A93971" w:rsidP="004C00B2">
            <w:pPr>
              <w:rPr>
                <w:sz w:val="20"/>
                <w:szCs w:val="20"/>
              </w:rPr>
            </w:pPr>
          </w:p>
        </w:tc>
        <w:tc>
          <w:tcPr>
            <w:tcW w:w="1470" w:type="dxa"/>
          </w:tcPr>
          <w:p w14:paraId="62D81EAE" w14:textId="77777777" w:rsidR="00A93971" w:rsidRPr="00A6462C" w:rsidRDefault="00A93971" w:rsidP="004C00B2">
            <w:pPr>
              <w:rPr>
                <w:sz w:val="20"/>
                <w:szCs w:val="20"/>
              </w:rPr>
            </w:pPr>
          </w:p>
        </w:tc>
        <w:tc>
          <w:tcPr>
            <w:tcW w:w="1320" w:type="dxa"/>
          </w:tcPr>
          <w:p w14:paraId="181DE2CA" w14:textId="3EF14D94" w:rsidR="00A93971" w:rsidRPr="00A6462C" w:rsidRDefault="00A6462C" w:rsidP="004C00B2">
            <w:pPr>
              <w:rPr>
                <w:sz w:val="20"/>
                <w:szCs w:val="20"/>
              </w:rPr>
            </w:pPr>
            <w:r w:rsidRPr="00A6462C">
              <w:rPr>
                <w:sz w:val="20"/>
                <w:szCs w:val="20"/>
              </w:rPr>
              <w:t>X</w:t>
            </w:r>
          </w:p>
        </w:tc>
      </w:tr>
      <w:tr w:rsidR="005660C2" w:rsidRPr="00B10386" w14:paraId="07849760" w14:textId="77777777" w:rsidTr="4A1E657A">
        <w:trPr>
          <w:trHeight w:val="244"/>
        </w:trPr>
        <w:tc>
          <w:tcPr>
            <w:tcW w:w="6835" w:type="dxa"/>
            <w:gridSpan w:val="6"/>
          </w:tcPr>
          <w:p w14:paraId="7D301FD8" w14:textId="0C0494DC" w:rsidR="003474BF" w:rsidRPr="00A6462C" w:rsidRDefault="003474BF" w:rsidP="004C00B2">
            <w:pPr>
              <w:rPr>
                <w:sz w:val="20"/>
                <w:szCs w:val="20"/>
              </w:rPr>
            </w:pPr>
            <w:r w:rsidRPr="00A6462C">
              <w:rPr>
                <w:sz w:val="20"/>
                <w:szCs w:val="20"/>
              </w:rPr>
              <w:t>Communicate and exchange information with clients</w:t>
            </w:r>
          </w:p>
        </w:tc>
        <w:tc>
          <w:tcPr>
            <w:tcW w:w="1170" w:type="dxa"/>
            <w:gridSpan w:val="2"/>
          </w:tcPr>
          <w:p w14:paraId="3A42971B" w14:textId="54C8DE49" w:rsidR="003474BF" w:rsidRPr="00A6462C" w:rsidRDefault="003474BF" w:rsidP="004C00B2">
            <w:pPr>
              <w:rPr>
                <w:sz w:val="20"/>
                <w:szCs w:val="20"/>
              </w:rPr>
            </w:pPr>
          </w:p>
        </w:tc>
        <w:tc>
          <w:tcPr>
            <w:tcW w:w="1470" w:type="dxa"/>
          </w:tcPr>
          <w:p w14:paraId="27ABC765" w14:textId="77777777" w:rsidR="003474BF" w:rsidRPr="00A6462C" w:rsidRDefault="003474BF" w:rsidP="004C00B2">
            <w:pPr>
              <w:rPr>
                <w:sz w:val="20"/>
                <w:szCs w:val="20"/>
              </w:rPr>
            </w:pPr>
          </w:p>
        </w:tc>
        <w:tc>
          <w:tcPr>
            <w:tcW w:w="1320" w:type="dxa"/>
          </w:tcPr>
          <w:p w14:paraId="040D2657" w14:textId="4A39F5E4" w:rsidR="003474BF" w:rsidRPr="00A6462C" w:rsidRDefault="00A6462C" w:rsidP="004C00B2">
            <w:pPr>
              <w:rPr>
                <w:sz w:val="20"/>
                <w:szCs w:val="20"/>
              </w:rPr>
            </w:pPr>
            <w:r w:rsidRPr="00A6462C">
              <w:rPr>
                <w:sz w:val="20"/>
                <w:szCs w:val="20"/>
              </w:rPr>
              <w:t>X</w:t>
            </w:r>
          </w:p>
        </w:tc>
      </w:tr>
      <w:tr w:rsidR="00FE5AB6" w:rsidRPr="00B10386" w14:paraId="0365A77E" w14:textId="77777777" w:rsidTr="4A1E657A">
        <w:trPr>
          <w:trHeight w:val="244"/>
        </w:trPr>
        <w:tc>
          <w:tcPr>
            <w:tcW w:w="6835" w:type="dxa"/>
            <w:gridSpan w:val="6"/>
          </w:tcPr>
          <w:p w14:paraId="2EC688C1" w14:textId="1B5C5128" w:rsidR="00FE5AB6" w:rsidRPr="00A6462C" w:rsidRDefault="00FE5AB6" w:rsidP="004C00B2">
            <w:pPr>
              <w:rPr>
                <w:sz w:val="20"/>
                <w:szCs w:val="20"/>
              </w:rPr>
            </w:pPr>
            <w:r w:rsidRPr="00A6462C">
              <w:rPr>
                <w:sz w:val="20"/>
                <w:szCs w:val="20"/>
              </w:rPr>
              <w:t>Use auditory skills to assess and respond to clients</w:t>
            </w:r>
          </w:p>
        </w:tc>
        <w:tc>
          <w:tcPr>
            <w:tcW w:w="1170" w:type="dxa"/>
            <w:gridSpan w:val="2"/>
          </w:tcPr>
          <w:p w14:paraId="1179245D" w14:textId="58306CC0" w:rsidR="00FE5AB6" w:rsidRPr="00A6462C" w:rsidRDefault="00FE5AB6" w:rsidP="004C00B2">
            <w:pPr>
              <w:rPr>
                <w:sz w:val="20"/>
                <w:szCs w:val="20"/>
              </w:rPr>
            </w:pPr>
          </w:p>
        </w:tc>
        <w:tc>
          <w:tcPr>
            <w:tcW w:w="1470" w:type="dxa"/>
          </w:tcPr>
          <w:p w14:paraId="6F74CBDD" w14:textId="77777777" w:rsidR="00FE5AB6" w:rsidRPr="00A6462C" w:rsidRDefault="00FE5AB6" w:rsidP="004C00B2">
            <w:pPr>
              <w:rPr>
                <w:sz w:val="20"/>
                <w:szCs w:val="20"/>
              </w:rPr>
            </w:pPr>
          </w:p>
        </w:tc>
        <w:tc>
          <w:tcPr>
            <w:tcW w:w="1320" w:type="dxa"/>
          </w:tcPr>
          <w:p w14:paraId="6EBDD372" w14:textId="2C9AFE7A" w:rsidR="00FE5AB6" w:rsidRPr="00A6462C" w:rsidRDefault="00A6462C" w:rsidP="004C00B2">
            <w:pPr>
              <w:rPr>
                <w:sz w:val="20"/>
                <w:szCs w:val="20"/>
              </w:rPr>
            </w:pPr>
            <w:r w:rsidRPr="00A6462C">
              <w:rPr>
                <w:sz w:val="20"/>
                <w:szCs w:val="20"/>
              </w:rPr>
              <w:t>X</w:t>
            </w:r>
          </w:p>
        </w:tc>
      </w:tr>
      <w:tr w:rsidR="005660C2" w:rsidRPr="00B10386" w14:paraId="7BE0B3E5" w14:textId="77777777" w:rsidTr="4A1E657A">
        <w:trPr>
          <w:trHeight w:val="244"/>
        </w:trPr>
        <w:tc>
          <w:tcPr>
            <w:tcW w:w="6835" w:type="dxa"/>
            <w:gridSpan w:val="6"/>
          </w:tcPr>
          <w:p w14:paraId="67FD001A" w14:textId="04B887FD" w:rsidR="003474BF" w:rsidRPr="00A6462C" w:rsidRDefault="003474BF" w:rsidP="004C00B2">
            <w:pPr>
              <w:rPr>
                <w:sz w:val="20"/>
                <w:szCs w:val="20"/>
              </w:rPr>
            </w:pPr>
            <w:r w:rsidRPr="00A6462C">
              <w:rPr>
                <w:sz w:val="20"/>
                <w:szCs w:val="20"/>
              </w:rPr>
              <w:t>Stoop, kneel, crawl</w:t>
            </w:r>
          </w:p>
        </w:tc>
        <w:tc>
          <w:tcPr>
            <w:tcW w:w="1170" w:type="dxa"/>
            <w:gridSpan w:val="2"/>
          </w:tcPr>
          <w:p w14:paraId="6FF9C6A0" w14:textId="4D693559" w:rsidR="003474BF" w:rsidRPr="00A6462C" w:rsidRDefault="003474BF" w:rsidP="004C00B2">
            <w:pPr>
              <w:rPr>
                <w:sz w:val="20"/>
                <w:szCs w:val="20"/>
              </w:rPr>
            </w:pPr>
          </w:p>
        </w:tc>
        <w:tc>
          <w:tcPr>
            <w:tcW w:w="1470" w:type="dxa"/>
          </w:tcPr>
          <w:p w14:paraId="5C45D884" w14:textId="77777777" w:rsidR="003474BF" w:rsidRPr="00A6462C" w:rsidRDefault="003474BF" w:rsidP="004C00B2">
            <w:pPr>
              <w:rPr>
                <w:sz w:val="20"/>
                <w:szCs w:val="20"/>
              </w:rPr>
            </w:pPr>
          </w:p>
        </w:tc>
        <w:tc>
          <w:tcPr>
            <w:tcW w:w="1320" w:type="dxa"/>
          </w:tcPr>
          <w:p w14:paraId="7E902B79" w14:textId="51214F35" w:rsidR="003474BF" w:rsidRPr="00A6462C" w:rsidRDefault="00A6462C" w:rsidP="004C00B2">
            <w:pPr>
              <w:rPr>
                <w:sz w:val="20"/>
                <w:szCs w:val="20"/>
              </w:rPr>
            </w:pPr>
            <w:r w:rsidRPr="00A6462C">
              <w:rPr>
                <w:sz w:val="20"/>
                <w:szCs w:val="20"/>
              </w:rPr>
              <w:t>X</w:t>
            </w:r>
          </w:p>
        </w:tc>
      </w:tr>
      <w:tr w:rsidR="005660C2" w:rsidRPr="00B10386" w14:paraId="3E90A2CA" w14:textId="77777777" w:rsidTr="4A1E657A">
        <w:trPr>
          <w:trHeight w:val="244"/>
        </w:trPr>
        <w:tc>
          <w:tcPr>
            <w:tcW w:w="6835" w:type="dxa"/>
            <w:gridSpan w:val="6"/>
          </w:tcPr>
          <w:p w14:paraId="691E8399" w14:textId="49C0E3DB" w:rsidR="003474BF" w:rsidRPr="00A6462C" w:rsidRDefault="00FE5AB6" w:rsidP="004C00B2">
            <w:pPr>
              <w:rPr>
                <w:sz w:val="20"/>
                <w:szCs w:val="20"/>
              </w:rPr>
            </w:pPr>
            <w:r w:rsidRPr="00A6462C">
              <w:rPr>
                <w:sz w:val="20"/>
                <w:szCs w:val="20"/>
              </w:rPr>
              <w:t>Maintain emotional regulation in response to client’s outbursts/emotional distress</w:t>
            </w:r>
          </w:p>
        </w:tc>
        <w:tc>
          <w:tcPr>
            <w:tcW w:w="1170" w:type="dxa"/>
            <w:gridSpan w:val="2"/>
          </w:tcPr>
          <w:p w14:paraId="52AB7BA4" w14:textId="5ED5DC17" w:rsidR="003474BF" w:rsidRPr="00A6462C" w:rsidRDefault="003474BF" w:rsidP="004C00B2">
            <w:pPr>
              <w:rPr>
                <w:sz w:val="20"/>
                <w:szCs w:val="20"/>
              </w:rPr>
            </w:pPr>
          </w:p>
        </w:tc>
        <w:tc>
          <w:tcPr>
            <w:tcW w:w="1470" w:type="dxa"/>
          </w:tcPr>
          <w:p w14:paraId="17B33479" w14:textId="77777777" w:rsidR="003474BF" w:rsidRPr="00A6462C" w:rsidRDefault="003474BF" w:rsidP="004C00B2">
            <w:pPr>
              <w:rPr>
                <w:sz w:val="20"/>
                <w:szCs w:val="20"/>
              </w:rPr>
            </w:pPr>
          </w:p>
        </w:tc>
        <w:tc>
          <w:tcPr>
            <w:tcW w:w="1320" w:type="dxa"/>
          </w:tcPr>
          <w:p w14:paraId="50F0BD07" w14:textId="05E889A3" w:rsidR="003474BF" w:rsidRPr="00A6462C" w:rsidRDefault="00A6462C" w:rsidP="004C00B2">
            <w:pPr>
              <w:rPr>
                <w:sz w:val="20"/>
                <w:szCs w:val="20"/>
              </w:rPr>
            </w:pPr>
            <w:r w:rsidRPr="00A6462C">
              <w:rPr>
                <w:sz w:val="20"/>
                <w:szCs w:val="20"/>
              </w:rPr>
              <w:t>X</w:t>
            </w:r>
          </w:p>
        </w:tc>
      </w:tr>
      <w:tr w:rsidR="005660C2" w:rsidRPr="00B10386" w14:paraId="5BEC66A8" w14:textId="77777777" w:rsidTr="4A1E657A">
        <w:trPr>
          <w:trHeight w:val="244"/>
        </w:trPr>
        <w:tc>
          <w:tcPr>
            <w:tcW w:w="6835" w:type="dxa"/>
            <w:gridSpan w:val="6"/>
          </w:tcPr>
          <w:p w14:paraId="088E5B81" w14:textId="22934C80" w:rsidR="003474BF" w:rsidRPr="00A6462C" w:rsidRDefault="00FE5AB6" w:rsidP="004C00B2">
            <w:pPr>
              <w:rPr>
                <w:sz w:val="20"/>
                <w:szCs w:val="20"/>
              </w:rPr>
            </w:pPr>
            <w:proofErr w:type="gramStart"/>
            <w:r w:rsidRPr="00A6462C">
              <w:rPr>
                <w:sz w:val="20"/>
                <w:szCs w:val="20"/>
              </w:rPr>
              <w:t>Operate</w:t>
            </w:r>
            <w:proofErr w:type="gramEnd"/>
            <w:r w:rsidRPr="00A6462C">
              <w:rPr>
                <w:sz w:val="20"/>
                <w:szCs w:val="20"/>
              </w:rPr>
              <w:t xml:space="preserve"> a motor vehicle</w:t>
            </w:r>
          </w:p>
        </w:tc>
        <w:tc>
          <w:tcPr>
            <w:tcW w:w="1170" w:type="dxa"/>
            <w:gridSpan w:val="2"/>
          </w:tcPr>
          <w:p w14:paraId="585910D2" w14:textId="61323987" w:rsidR="003474BF" w:rsidRPr="00A6462C" w:rsidRDefault="003474BF" w:rsidP="004C00B2">
            <w:pPr>
              <w:rPr>
                <w:sz w:val="20"/>
                <w:szCs w:val="20"/>
              </w:rPr>
            </w:pPr>
          </w:p>
        </w:tc>
        <w:tc>
          <w:tcPr>
            <w:tcW w:w="1470" w:type="dxa"/>
          </w:tcPr>
          <w:p w14:paraId="6BE72187" w14:textId="00BAF8E2" w:rsidR="003474BF" w:rsidRPr="00A6462C" w:rsidRDefault="003474BF" w:rsidP="004C00B2">
            <w:pPr>
              <w:rPr>
                <w:sz w:val="20"/>
                <w:szCs w:val="20"/>
              </w:rPr>
            </w:pPr>
          </w:p>
        </w:tc>
        <w:tc>
          <w:tcPr>
            <w:tcW w:w="1320" w:type="dxa"/>
          </w:tcPr>
          <w:p w14:paraId="1CFE1EB2" w14:textId="1FEAB14C" w:rsidR="003474BF" w:rsidRPr="00A6462C" w:rsidRDefault="00A6462C" w:rsidP="004C00B2">
            <w:pPr>
              <w:rPr>
                <w:sz w:val="20"/>
                <w:szCs w:val="20"/>
              </w:rPr>
            </w:pPr>
            <w:r w:rsidRPr="00A6462C">
              <w:rPr>
                <w:sz w:val="20"/>
                <w:szCs w:val="20"/>
              </w:rPr>
              <w:t>X</w:t>
            </w:r>
          </w:p>
        </w:tc>
      </w:tr>
      <w:tr w:rsidR="00420462" w:rsidRPr="00B10386" w14:paraId="325C1C22" w14:textId="77777777" w:rsidTr="4A1E657A">
        <w:tc>
          <w:tcPr>
            <w:tcW w:w="10795" w:type="dxa"/>
            <w:gridSpan w:val="10"/>
            <w:shd w:val="clear" w:color="auto" w:fill="F2F2F2" w:themeFill="background1" w:themeFillShade="F2"/>
          </w:tcPr>
          <w:p w14:paraId="0C91043C" w14:textId="569731A7" w:rsidR="00420462" w:rsidRPr="00B10386" w:rsidRDefault="00420462" w:rsidP="004C00B2">
            <w:pPr>
              <w:rPr>
                <w:sz w:val="20"/>
                <w:szCs w:val="20"/>
              </w:rPr>
            </w:pPr>
          </w:p>
        </w:tc>
      </w:tr>
      <w:tr w:rsidR="00611390" w:rsidRPr="00B10386" w14:paraId="29629E1D" w14:textId="77777777" w:rsidTr="4A1E657A">
        <w:trPr>
          <w:trHeight w:val="2564"/>
        </w:trPr>
        <w:tc>
          <w:tcPr>
            <w:tcW w:w="10795" w:type="dxa"/>
            <w:gridSpan w:val="10"/>
          </w:tcPr>
          <w:p w14:paraId="092DB2A5" w14:textId="77777777" w:rsidR="00611390" w:rsidRPr="00B10386" w:rsidRDefault="00611390" w:rsidP="004C00B2">
            <w:pPr>
              <w:rPr>
                <w:b/>
                <w:bCs/>
                <w:sz w:val="20"/>
                <w:szCs w:val="20"/>
              </w:rPr>
            </w:pPr>
            <w:r w:rsidRPr="00B10386">
              <w:rPr>
                <w:b/>
                <w:bCs/>
                <w:sz w:val="20"/>
                <w:szCs w:val="20"/>
              </w:rPr>
              <w:t>Additional Requirements</w:t>
            </w:r>
          </w:p>
          <w:p w14:paraId="3DEB3261" w14:textId="77777777" w:rsidR="003F77B1" w:rsidRPr="003F77B1" w:rsidRDefault="003F77B1" w:rsidP="003F77B1">
            <w:pPr>
              <w:pStyle w:val="ListParagraph"/>
              <w:numPr>
                <w:ilvl w:val="0"/>
                <w:numId w:val="3"/>
              </w:numPr>
              <w:rPr>
                <w:sz w:val="20"/>
                <w:szCs w:val="20"/>
              </w:rPr>
            </w:pPr>
            <w:r w:rsidRPr="003F77B1">
              <w:rPr>
                <w:sz w:val="20"/>
                <w:szCs w:val="20"/>
              </w:rPr>
              <w:t>Minimum age of 21 years old</w:t>
            </w:r>
          </w:p>
          <w:p w14:paraId="02F884B0" w14:textId="77777777" w:rsidR="003F77B1" w:rsidRDefault="003F77B1" w:rsidP="003F77B1">
            <w:pPr>
              <w:pStyle w:val="ListParagraph"/>
              <w:numPr>
                <w:ilvl w:val="0"/>
                <w:numId w:val="3"/>
              </w:numPr>
              <w:rPr>
                <w:sz w:val="20"/>
                <w:szCs w:val="20"/>
              </w:rPr>
            </w:pPr>
            <w:r w:rsidRPr="003F77B1">
              <w:rPr>
                <w:sz w:val="20"/>
                <w:szCs w:val="20"/>
              </w:rPr>
              <w:t>Fluent in written and spoken English</w:t>
            </w:r>
          </w:p>
          <w:p w14:paraId="1240C1D4" w14:textId="26640299" w:rsidR="003F77B1" w:rsidRPr="003F77B1" w:rsidRDefault="00E46BC9" w:rsidP="00E46BC9">
            <w:pPr>
              <w:pStyle w:val="ListParagraph"/>
              <w:numPr>
                <w:ilvl w:val="0"/>
                <w:numId w:val="3"/>
              </w:numPr>
              <w:rPr>
                <w:sz w:val="20"/>
                <w:szCs w:val="20"/>
              </w:rPr>
            </w:pPr>
            <w:r>
              <w:rPr>
                <w:sz w:val="20"/>
                <w:szCs w:val="20"/>
              </w:rPr>
              <w:t>Clear Drug Screen, Background Check, Driving Record; Valid Texas Driver’s License held for at least two years</w:t>
            </w:r>
            <w:r w:rsidRPr="003F77B1">
              <w:rPr>
                <w:sz w:val="20"/>
                <w:szCs w:val="20"/>
              </w:rPr>
              <w:t xml:space="preserve"> </w:t>
            </w:r>
          </w:p>
          <w:p w14:paraId="3F8D2C26" w14:textId="0B7E37E0" w:rsidR="003F77B1" w:rsidRPr="0080711F" w:rsidRDefault="28A96505" w:rsidP="003F77B1">
            <w:pPr>
              <w:pStyle w:val="ListParagraph"/>
              <w:numPr>
                <w:ilvl w:val="0"/>
                <w:numId w:val="3"/>
              </w:numPr>
              <w:rPr>
                <w:strike/>
                <w:sz w:val="20"/>
                <w:szCs w:val="20"/>
              </w:rPr>
            </w:pPr>
            <w:r w:rsidRPr="4A1E657A">
              <w:rPr>
                <w:sz w:val="20"/>
                <w:szCs w:val="20"/>
              </w:rPr>
              <w:t>Meet vaccine policy requirements (unless an exemption applies)</w:t>
            </w:r>
          </w:p>
          <w:p w14:paraId="25E38AF1" w14:textId="77777777" w:rsidR="003F77B1" w:rsidRPr="003F77B1" w:rsidRDefault="003F77B1" w:rsidP="003F77B1">
            <w:pPr>
              <w:pStyle w:val="ListParagraph"/>
              <w:numPr>
                <w:ilvl w:val="0"/>
                <w:numId w:val="3"/>
              </w:numPr>
              <w:rPr>
                <w:sz w:val="20"/>
                <w:szCs w:val="20"/>
              </w:rPr>
            </w:pPr>
            <w:r w:rsidRPr="003F77B1">
              <w:rPr>
                <w:sz w:val="20"/>
                <w:szCs w:val="20"/>
              </w:rPr>
              <w:t xml:space="preserve">Ability to make a minimum 12-month commitment  </w:t>
            </w:r>
          </w:p>
          <w:p w14:paraId="255610ED" w14:textId="77777777" w:rsidR="003F77B1" w:rsidRPr="003F77B1" w:rsidRDefault="003F77B1" w:rsidP="003F77B1">
            <w:pPr>
              <w:pStyle w:val="ListParagraph"/>
              <w:numPr>
                <w:ilvl w:val="0"/>
                <w:numId w:val="3"/>
              </w:numPr>
              <w:rPr>
                <w:sz w:val="20"/>
                <w:szCs w:val="20"/>
              </w:rPr>
            </w:pPr>
            <w:r w:rsidRPr="003F77B1">
              <w:rPr>
                <w:sz w:val="20"/>
                <w:szCs w:val="20"/>
              </w:rPr>
              <w:t>Ability to pass a home study assessment</w:t>
            </w:r>
          </w:p>
          <w:p w14:paraId="71D4119C" w14:textId="77777777" w:rsidR="003F77B1" w:rsidRPr="003F77B1" w:rsidRDefault="003F77B1" w:rsidP="003F77B1">
            <w:pPr>
              <w:pStyle w:val="ListParagraph"/>
              <w:numPr>
                <w:ilvl w:val="0"/>
                <w:numId w:val="3"/>
              </w:numPr>
              <w:rPr>
                <w:sz w:val="20"/>
                <w:szCs w:val="20"/>
              </w:rPr>
            </w:pPr>
            <w:r w:rsidRPr="003F77B1">
              <w:rPr>
                <w:sz w:val="20"/>
                <w:szCs w:val="20"/>
              </w:rPr>
              <w:t>US citizen or legal permanent resident (required to meet home study requirements)</w:t>
            </w:r>
          </w:p>
          <w:p w14:paraId="46FE6B2E" w14:textId="12B20A93" w:rsidR="00A52B0D" w:rsidRPr="00B10386" w:rsidRDefault="003F77B1" w:rsidP="1EDEA447">
            <w:pPr>
              <w:pStyle w:val="ListParagraph"/>
              <w:numPr>
                <w:ilvl w:val="0"/>
                <w:numId w:val="3"/>
              </w:numPr>
              <w:rPr>
                <w:sz w:val="20"/>
                <w:szCs w:val="20"/>
              </w:rPr>
            </w:pPr>
            <w:r w:rsidRPr="003F77B1">
              <w:rPr>
                <w:sz w:val="20"/>
                <w:szCs w:val="20"/>
              </w:rPr>
              <w:t>For couples</w:t>
            </w:r>
            <w:r w:rsidR="00FD2A69">
              <w:rPr>
                <w:sz w:val="20"/>
                <w:szCs w:val="20"/>
              </w:rPr>
              <w:t>,</w:t>
            </w:r>
            <w:r w:rsidRPr="003F77B1">
              <w:rPr>
                <w:sz w:val="20"/>
                <w:szCs w:val="20"/>
              </w:rPr>
              <w:t xml:space="preserve"> a minimum length of marriage/committed relationship of at least two years (required to meet home study requirements)</w:t>
            </w:r>
          </w:p>
        </w:tc>
      </w:tr>
      <w:tr w:rsidR="00611390" w:rsidRPr="00B10386" w14:paraId="374705D2" w14:textId="77777777" w:rsidTr="4A1E657A">
        <w:tc>
          <w:tcPr>
            <w:tcW w:w="10795" w:type="dxa"/>
            <w:gridSpan w:val="10"/>
            <w:shd w:val="clear" w:color="auto" w:fill="F2F2F2" w:themeFill="background1" w:themeFillShade="F2"/>
          </w:tcPr>
          <w:p w14:paraId="2AD7E3B3" w14:textId="77777777" w:rsidR="00611390" w:rsidRPr="00B10386" w:rsidRDefault="00611390" w:rsidP="004C00B2">
            <w:pPr>
              <w:rPr>
                <w:sz w:val="20"/>
                <w:szCs w:val="20"/>
              </w:rPr>
            </w:pPr>
          </w:p>
        </w:tc>
      </w:tr>
      <w:tr w:rsidR="00A93971" w:rsidRPr="00B10386" w14:paraId="7CE38989" w14:textId="77777777" w:rsidTr="4A1E657A">
        <w:trPr>
          <w:trHeight w:val="251"/>
        </w:trPr>
        <w:tc>
          <w:tcPr>
            <w:tcW w:w="2218" w:type="dxa"/>
          </w:tcPr>
          <w:p w14:paraId="09AE0AEE" w14:textId="77777777" w:rsidR="00A93971" w:rsidRPr="00B10386" w:rsidRDefault="00A93971" w:rsidP="004C00B2">
            <w:pPr>
              <w:rPr>
                <w:sz w:val="20"/>
                <w:szCs w:val="20"/>
              </w:rPr>
            </w:pPr>
            <w:r w:rsidRPr="00B10386">
              <w:rPr>
                <w:sz w:val="20"/>
                <w:szCs w:val="20"/>
              </w:rPr>
              <w:t>Last Update</w:t>
            </w:r>
          </w:p>
        </w:tc>
        <w:tc>
          <w:tcPr>
            <w:tcW w:w="2212" w:type="dxa"/>
            <w:gridSpan w:val="2"/>
          </w:tcPr>
          <w:p w14:paraId="74E5F8BE" w14:textId="63B71048" w:rsidR="00A93971" w:rsidRPr="00B10386" w:rsidRDefault="363BE2F9" w:rsidP="7429A5C4">
            <w:pPr>
              <w:spacing w:line="259" w:lineRule="auto"/>
              <w:rPr>
                <w:sz w:val="20"/>
                <w:szCs w:val="20"/>
              </w:rPr>
            </w:pPr>
            <w:r w:rsidRPr="414E10CE">
              <w:rPr>
                <w:sz w:val="20"/>
                <w:szCs w:val="20"/>
              </w:rPr>
              <w:t>04/07/2026</w:t>
            </w:r>
          </w:p>
        </w:tc>
        <w:tc>
          <w:tcPr>
            <w:tcW w:w="2256" w:type="dxa"/>
            <w:gridSpan w:val="2"/>
          </w:tcPr>
          <w:p w14:paraId="35847847" w14:textId="2DF43D02" w:rsidR="00A93971" w:rsidRPr="00B10386" w:rsidRDefault="00A93971" w:rsidP="004C00B2">
            <w:pPr>
              <w:rPr>
                <w:sz w:val="20"/>
                <w:szCs w:val="20"/>
              </w:rPr>
            </w:pPr>
            <w:r w:rsidRPr="00B10386">
              <w:rPr>
                <w:sz w:val="20"/>
                <w:szCs w:val="20"/>
              </w:rPr>
              <w:t>Approval</w:t>
            </w:r>
          </w:p>
        </w:tc>
        <w:tc>
          <w:tcPr>
            <w:tcW w:w="4109" w:type="dxa"/>
            <w:gridSpan w:val="5"/>
          </w:tcPr>
          <w:p w14:paraId="62128E22" w14:textId="5F09E2C6" w:rsidR="00A93971" w:rsidRPr="00B10386" w:rsidRDefault="00A93971" w:rsidP="004C00B2">
            <w:pPr>
              <w:rPr>
                <w:sz w:val="20"/>
                <w:szCs w:val="20"/>
              </w:rPr>
            </w:pPr>
            <w:r w:rsidRPr="7514B642">
              <w:rPr>
                <w:sz w:val="20"/>
                <w:szCs w:val="20"/>
              </w:rPr>
              <w:t>CEO</w:t>
            </w:r>
          </w:p>
        </w:tc>
      </w:tr>
    </w:tbl>
    <w:p w14:paraId="5C72BEFA" w14:textId="77777777" w:rsidR="004C00B2" w:rsidRPr="00B10386" w:rsidRDefault="004C00B2" w:rsidP="004C00B2">
      <w:pPr>
        <w:rPr>
          <w:sz w:val="20"/>
          <w:szCs w:val="20"/>
        </w:rPr>
      </w:pPr>
    </w:p>
    <w:p w14:paraId="53D53A9C" w14:textId="5409BCE4" w:rsidR="00860D8C" w:rsidRPr="00B10386" w:rsidRDefault="00860D8C" w:rsidP="004C00B2">
      <w:pPr>
        <w:rPr>
          <w:i/>
          <w:iCs/>
          <w:sz w:val="20"/>
          <w:szCs w:val="20"/>
        </w:rPr>
      </w:pPr>
      <w:r w:rsidRPr="00B10386">
        <w:rPr>
          <w:i/>
          <w:iCs/>
          <w:sz w:val="20"/>
          <w:szCs w:val="20"/>
        </w:rPr>
        <w:t>This position description is not intended to be a complete list of all responsibilities, duties, or skills required for the job and is subject to change at any time, with or without notice, in accordance with the needs of the organization.</w:t>
      </w:r>
    </w:p>
    <w:sectPr w:rsidR="00860D8C" w:rsidRPr="00B10386" w:rsidSect="005660C2">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9EBA87" w14:textId="77777777" w:rsidR="00BA6626" w:rsidRDefault="00BA6626" w:rsidP="004C00B2">
      <w:r>
        <w:separator/>
      </w:r>
    </w:p>
  </w:endnote>
  <w:endnote w:type="continuationSeparator" w:id="0">
    <w:p w14:paraId="34E0A07E" w14:textId="77777777" w:rsidR="00BA6626" w:rsidRDefault="00BA6626" w:rsidP="004C0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ptos Display">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FE22E" w14:textId="77777777" w:rsidR="005E3424" w:rsidRDefault="005E34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BC796" w14:textId="77777777" w:rsidR="00BA6626" w:rsidRDefault="00BA6626" w:rsidP="004C00B2">
      <w:r>
        <w:separator/>
      </w:r>
    </w:p>
  </w:footnote>
  <w:footnote w:type="continuationSeparator" w:id="0">
    <w:p w14:paraId="77B793D2" w14:textId="77777777" w:rsidR="00BA6626" w:rsidRDefault="00BA6626" w:rsidP="004C00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8197E"/>
    <w:multiLevelType w:val="hybridMultilevel"/>
    <w:tmpl w:val="3C029EC8"/>
    <w:lvl w:ilvl="0" w:tplc="4322F58A">
      <w:start w:val="1"/>
      <w:numFmt w:val="bullet"/>
      <w:lvlText w:val=""/>
      <w:lvlJc w:val="left"/>
      <w:pPr>
        <w:ind w:left="0" w:hanging="360"/>
      </w:pPr>
      <w:rPr>
        <w:rFonts w:ascii="Symbol" w:hAnsi="Symbol" w:hint="default"/>
        <w:sz w:val="24"/>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0D256B6A"/>
    <w:multiLevelType w:val="hybridMultilevel"/>
    <w:tmpl w:val="17AEEB60"/>
    <w:lvl w:ilvl="0" w:tplc="6E96E34A">
      <w:start w:val="1"/>
      <w:numFmt w:val="decimal"/>
      <w:lvlText w:val="%1."/>
      <w:lvlJc w:val="left"/>
      <w:pPr>
        <w:ind w:left="720" w:hanging="360"/>
      </w:pPr>
      <w:rPr>
        <w:rFonts w:asciiTheme="minorHAnsi" w:eastAsiaTheme="minorHAnsi" w:hAnsiTheme="minorHAnsi" w:cstheme="minorBidi"/>
        <w:sz w:val="20"/>
        <w:szCs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C27DDA"/>
    <w:multiLevelType w:val="hybridMultilevel"/>
    <w:tmpl w:val="C9288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9B6644"/>
    <w:multiLevelType w:val="hybridMultilevel"/>
    <w:tmpl w:val="3984D1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26300C"/>
    <w:multiLevelType w:val="hybridMultilevel"/>
    <w:tmpl w:val="0D84FE1E"/>
    <w:lvl w:ilvl="0" w:tplc="4322F58A">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07562B"/>
    <w:multiLevelType w:val="hybridMultilevel"/>
    <w:tmpl w:val="0378864A"/>
    <w:lvl w:ilvl="0" w:tplc="A24A5878">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71D723C"/>
    <w:multiLevelType w:val="hybridMultilevel"/>
    <w:tmpl w:val="81A05346"/>
    <w:lvl w:ilvl="0" w:tplc="4322F58A">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9242886">
    <w:abstractNumId w:val="3"/>
  </w:num>
  <w:num w:numId="2" w16cid:durableId="1680740300">
    <w:abstractNumId w:val="2"/>
  </w:num>
  <w:num w:numId="3" w16cid:durableId="1864325349">
    <w:abstractNumId w:val="5"/>
  </w:num>
  <w:num w:numId="4" w16cid:durableId="198519720">
    <w:abstractNumId w:val="0"/>
  </w:num>
  <w:num w:numId="5" w16cid:durableId="2141221291">
    <w:abstractNumId w:val="1"/>
  </w:num>
  <w:num w:numId="6" w16cid:durableId="596213036">
    <w:abstractNumId w:val="4"/>
  </w:num>
  <w:num w:numId="7" w16cid:durableId="6833604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0B2"/>
    <w:rsid w:val="0001537A"/>
    <w:rsid w:val="00084FE9"/>
    <w:rsid w:val="00086A8C"/>
    <w:rsid w:val="000A7BDE"/>
    <w:rsid w:val="000C14ED"/>
    <w:rsid w:val="000C5D4B"/>
    <w:rsid w:val="000D0FD2"/>
    <w:rsid w:val="00122064"/>
    <w:rsid w:val="00157DBD"/>
    <w:rsid w:val="0018757E"/>
    <w:rsid w:val="00193201"/>
    <w:rsid w:val="001B2161"/>
    <w:rsid w:val="001F617C"/>
    <w:rsid w:val="0020065E"/>
    <w:rsid w:val="002260E7"/>
    <w:rsid w:val="00232DF3"/>
    <w:rsid w:val="00235D42"/>
    <w:rsid w:val="00247927"/>
    <w:rsid w:val="002566D6"/>
    <w:rsid w:val="00283B8B"/>
    <w:rsid w:val="002C17A9"/>
    <w:rsid w:val="00300B75"/>
    <w:rsid w:val="003404DC"/>
    <w:rsid w:val="003474BF"/>
    <w:rsid w:val="0036302B"/>
    <w:rsid w:val="0036403C"/>
    <w:rsid w:val="003B169D"/>
    <w:rsid w:val="003B6C76"/>
    <w:rsid w:val="003E2534"/>
    <w:rsid w:val="003F77B1"/>
    <w:rsid w:val="00420462"/>
    <w:rsid w:val="00450A1D"/>
    <w:rsid w:val="00461200"/>
    <w:rsid w:val="004B3B68"/>
    <w:rsid w:val="004C00B2"/>
    <w:rsid w:val="004D03E1"/>
    <w:rsid w:val="004E667F"/>
    <w:rsid w:val="004E7D88"/>
    <w:rsid w:val="00500CC0"/>
    <w:rsid w:val="00553EE9"/>
    <w:rsid w:val="005660C2"/>
    <w:rsid w:val="005855FF"/>
    <w:rsid w:val="005A695E"/>
    <w:rsid w:val="005B60C3"/>
    <w:rsid w:val="005D63A0"/>
    <w:rsid w:val="005D662D"/>
    <w:rsid w:val="005E3424"/>
    <w:rsid w:val="005E5040"/>
    <w:rsid w:val="005F2770"/>
    <w:rsid w:val="005F6347"/>
    <w:rsid w:val="005F7375"/>
    <w:rsid w:val="00611390"/>
    <w:rsid w:val="006122A5"/>
    <w:rsid w:val="0061571E"/>
    <w:rsid w:val="00632B48"/>
    <w:rsid w:val="006343A0"/>
    <w:rsid w:val="00636CC5"/>
    <w:rsid w:val="0064641A"/>
    <w:rsid w:val="006F338A"/>
    <w:rsid w:val="007044C0"/>
    <w:rsid w:val="00710DCC"/>
    <w:rsid w:val="0073712F"/>
    <w:rsid w:val="00771821"/>
    <w:rsid w:val="007A0FEC"/>
    <w:rsid w:val="007B24CD"/>
    <w:rsid w:val="007C1E6E"/>
    <w:rsid w:val="007D76DE"/>
    <w:rsid w:val="007F0748"/>
    <w:rsid w:val="007F24BE"/>
    <w:rsid w:val="007F29FC"/>
    <w:rsid w:val="00804F9C"/>
    <w:rsid w:val="0080711F"/>
    <w:rsid w:val="0080752C"/>
    <w:rsid w:val="008257FB"/>
    <w:rsid w:val="00825AAE"/>
    <w:rsid w:val="00860D8C"/>
    <w:rsid w:val="00867CB9"/>
    <w:rsid w:val="00870487"/>
    <w:rsid w:val="00875E40"/>
    <w:rsid w:val="0089155A"/>
    <w:rsid w:val="008917D9"/>
    <w:rsid w:val="00892422"/>
    <w:rsid w:val="008957AE"/>
    <w:rsid w:val="008C12E1"/>
    <w:rsid w:val="008C214A"/>
    <w:rsid w:val="008C7B06"/>
    <w:rsid w:val="00910ACA"/>
    <w:rsid w:val="00915B07"/>
    <w:rsid w:val="0092556F"/>
    <w:rsid w:val="009579B0"/>
    <w:rsid w:val="009A7A9E"/>
    <w:rsid w:val="009B1CD1"/>
    <w:rsid w:val="009C03D2"/>
    <w:rsid w:val="009C4AE3"/>
    <w:rsid w:val="009F3511"/>
    <w:rsid w:val="00A20E4E"/>
    <w:rsid w:val="00A23EE5"/>
    <w:rsid w:val="00A30885"/>
    <w:rsid w:val="00A346AE"/>
    <w:rsid w:val="00A52B0D"/>
    <w:rsid w:val="00A6462C"/>
    <w:rsid w:val="00A67963"/>
    <w:rsid w:val="00A908DD"/>
    <w:rsid w:val="00A93971"/>
    <w:rsid w:val="00AF4249"/>
    <w:rsid w:val="00AF51E9"/>
    <w:rsid w:val="00B05B67"/>
    <w:rsid w:val="00B10386"/>
    <w:rsid w:val="00B14948"/>
    <w:rsid w:val="00B22B59"/>
    <w:rsid w:val="00B5548B"/>
    <w:rsid w:val="00B7041E"/>
    <w:rsid w:val="00B8320B"/>
    <w:rsid w:val="00B91870"/>
    <w:rsid w:val="00BA21CE"/>
    <w:rsid w:val="00BA6626"/>
    <w:rsid w:val="00BD7E29"/>
    <w:rsid w:val="00BF4A31"/>
    <w:rsid w:val="00BF5D21"/>
    <w:rsid w:val="00C17CB3"/>
    <w:rsid w:val="00C63051"/>
    <w:rsid w:val="00C70686"/>
    <w:rsid w:val="00C90A1E"/>
    <w:rsid w:val="00CA1082"/>
    <w:rsid w:val="00CA43A9"/>
    <w:rsid w:val="00CC2F1D"/>
    <w:rsid w:val="00CC5CE7"/>
    <w:rsid w:val="00CD2A18"/>
    <w:rsid w:val="00CF5A9F"/>
    <w:rsid w:val="00D04E2D"/>
    <w:rsid w:val="00D55BB3"/>
    <w:rsid w:val="00D700C7"/>
    <w:rsid w:val="00D816CE"/>
    <w:rsid w:val="00D84369"/>
    <w:rsid w:val="00DA0FAD"/>
    <w:rsid w:val="00DB1F67"/>
    <w:rsid w:val="00DC0F7A"/>
    <w:rsid w:val="00DE140B"/>
    <w:rsid w:val="00DE209C"/>
    <w:rsid w:val="00E1247B"/>
    <w:rsid w:val="00E2387B"/>
    <w:rsid w:val="00E36FF2"/>
    <w:rsid w:val="00E43A09"/>
    <w:rsid w:val="00E46BC9"/>
    <w:rsid w:val="00E7498B"/>
    <w:rsid w:val="00EA18F7"/>
    <w:rsid w:val="00ED7EEA"/>
    <w:rsid w:val="00EE35A9"/>
    <w:rsid w:val="00F2093E"/>
    <w:rsid w:val="00F2525B"/>
    <w:rsid w:val="00F555DA"/>
    <w:rsid w:val="00F80828"/>
    <w:rsid w:val="00FA4630"/>
    <w:rsid w:val="00FB3C29"/>
    <w:rsid w:val="00FB46C3"/>
    <w:rsid w:val="00FC622C"/>
    <w:rsid w:val="00FD2A69"/>
    <w:rsid w:val="00FE0D6B"/>
    <w:rsid w:val="00FE5AB6"/>
    <w:rsid w:val="06837BD3"/>
    <w:rsid w:val="0F88CE42"/>
    <w:rsid w:val="105BDB00"/>
    <w:rsid w:val="10802D61"/>
    <w:rsid w:val="1348A36D"/>
    <w:rsid w:val="169DD723"/>
    <w:rsid w:val="179AF3D9"/>
    <w:rsid w:val="1EDEA447"/>
    <w:rsid w:val="21B71CC4"/>
    <w:rsid w:val="27B8E2DC"/>
    <w:rsid w:val="28A96505"/>
    <w:rsid w:val="2C084C48"/>
    <w:rsid w:val="2E1A36B5"/>
    <w:rsid w:val="30D9D933"/>
    <w:rsid w:val="33E14000"/>
    <w:rsid w:val="363BE2F9"/>
    <w:rsid w:val="37839002"/>
    <w:rsid w:val="391737D8"/>
    <w:rsid w:val="3C96A19C"/>
    <w:rsid w:val="3F607A17"/>
    <w:rsid w:val="414E10CE"/>
    <w:rsid w:val="43819E67"/>
    <w:rsid w:val="4444306E"/>
    <w:rsid w:val="445EBEC8"/>
    <w:rsid w:val="49CC3F61"/>
    <w:rsid w:val="4A1E657A"/>
    <w:rsid w:val="4F3EAFD1"/>
    <w:rsid w:val="50AA48A3"/>
    <w:rsid w:val="54011E4A"/>
    <w:rsid w:val="59B7A31B"/>
    <w:rsid w:val="5E80D6F9"/>
    <w:rsid w:val="61FAF1B5"/>
    <w:rsid w:val="69AD7AD2"/>
    <w:rsid w:val="6AE85AB6"/>
    <w:rsid w:val="6B4F7C90"/>
    <w:rsid w:val="6BDF6483"/>
    <w:rsid w:val="6CF2DBB2"/>
    <w:rsid w:val="72AD8F3D"/>
    <w:rsid w:val="7429A5C4"/>
    <w:rsid w:val="7514B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FC005"/>
  <w14:defaultImageDpi w14:val="32767"/>
  <w15:chartTrackingRefBased/>
  <w15:docId w15:val="{30DD10E7-5EB1-4424-A997-2B7C78E57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00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00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00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00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00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00B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00B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00B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00B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00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00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00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00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00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00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00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00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00B2"/>
    <w:rPr>
      <w:rFonts w:eastAsiaTheme="majorEastAsia" w:cstheme="majorBidi"/>
      <w:color w:val="272727" w:themeColor="text1" w:themeTint="D8"/>
    </w:rPr>
  </w:style>
  <w:style w:type="paragraph" w:styleId="Title">
    <w:name w:val="Title"/>
    <w:basedOn w:val="Normal"/>
    <w:next w:val="Normal"/>
    <w:link w:val="TitleChar"/>
    <w:uiPriority w:val="10"/>
    <w:qFormat/>
    <w:rsid w:val="004C00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00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00B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00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00B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C00B2"/>
    <w:rPr>
      <w:i/>
      <w:iCs/>
      <w:color w:val="404040" w:themeColor="text1" w:themeTint="BF"/>
    </w:rPr>
  </w:style>
  <w:style w:type="paragraph" w:styleId="ListParagraph">
    <w:name w:val="List Paragraph"/>
    <w:basedOn w:val="Normal"/>
    <w:uiPriority w:val="34"/>
    <w:qFormat/>
    <w:rsid w:val="004C00B2"/>
    <w:pPr>
      <w:ind w:left="720"/>
      <w:contextualSpacing/>
    </w:pPr>
  </w:style>
  <w:style w:type="character" w:styleId="IntenseEmphasis">
    <w:name w:val="Intense Emphasis"/>
    <w:basedOn w:val="DefaultParagraphFont"/>
    <w:uiPriority w:val="21"/>
    <w:qFormat/>
    <w:rsid w:val="004C00B2"/>
    <w:rPr>
      <w:i/>
      <w:iCs/>
      <w:color w:val="0F4761" w:themeColor="accent1" w:themeShade="BF"/>
    </w:rPr>
  </w:style>
  <w:style w:type="paragraph" w:styleId="IntenseQuote">
    <w:name w:val="Intense Quote"/>
    <w:basedOn w:val="Normal"/>
    <w:next w:val="Normal"/>
    <w:link w:val="IntenseQuoteChar"/>
    <w:uiPriority w:val="30"/>
    <w:qFormat/>
    <w:rsid w:val="004C00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00B2"/>
    <w:rPr>
      <w:i/>
      <w:iCs/>
      <w:color w:val="0F4761" w:themeColor="accent1" w:themeShade="BF"/>
    </w:rPr>
  </w:style>
  <w:style w:type="character" w:styleId="IntenseReference">
    <w:name w:val="Intense Reference"/>
    <w:basedOn w:val="DefaultParagraphFont"/>
    <w:uiPriority w:val="32"/>
    <w:qFormat/>
    <w:rsid w:val="004C00B2"/>
    <w:rPr>
      <w:b/>
      <w:bCs/>
      <w:smallCaps/>
      <w:color w:val="0F4761" w:themeColor="accent1" w:themeShade="BF"/>
      <w:spacing w:val="5"/>
    </w:rPr>
  </w:style>
  <w:style w:type="paragraph" w:styleId="Header">
    <w:name w:val="header"/>
    <w:basedOn w:val="Normal"/>
    <w:link w:val="HeaderChar"/>
    <w:uiPriority w:val="99"/>
    <w:unhideWhenUsed/>
    <w:rsid w:val="004C00B2"/>
    <w:pPr>
      <w:tabs>
        <w:tab w:val="center" w:pos="4680"/>
        <w:tab w:val="right" w:pos="9360"/>
      </w:tabs>
    </w:pPr>
  </w:style>
  <w:style w:type="character" w:customStyle="1" w:styleId="HeaderChar">
    <w:name w:val="Header Char"/>
    <w:basedOn w:val="DefaultParagraphFont"/>
    <w:link w:val="Header"/>
    <w:uiPriority w:val="99"/>
    <w:rsid w:val="004C00B2"/>
  </w:style>
  <w:style w:type="paragraph" w:styleId="Footer">
    <w:name w:val="footer"/>
    <w:basedOn w:val="Normal"/>
    <w:link w:val="FooterChar"/>
    <w:uiPriority w:val="99"/>
    <w:unhideWhenUsed/>
    <w:rsid w:val="004C00B2"/>
    <w:pPr>
      <w:tabs>
        <w:tab w:val="center" w:pos="4680"/>
        <w:tab w:val="right" w:pos="9360"/>
      </w:tabs>
    </w:pPr>
  </w:style>
  <w:style w:type="character" w:customStyle="1" w:styleId="FooterChar">
    <w:name w:val="Footer Char"/>
    <w:basedOn w:val="DefaultParagraphFont"/>
    <w:link w:val="Footer"/>
    <w:uiPriority w:val="99"/>
    <w:rsid w:val="004C00B2"/>
  </w:style>
  <w:style w:type="table" w:styleId="TableGrid">
    <w:name w:val="Table Grid"/>
    <w:basedOn w:val="TableNormal"/>
    <w:uiPriority w:val="39"/>
    <w:rsid w:val="004C00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80828"/>
    <w:rPr>
      <w:sz w:val="16"/>
      <w:szCs w:val="16"/>
    </w:rPr>
  </w:style>
  <w:style w:type="paragraph" w:styleId="CommentText">
    <w:name w:val="annotation text"/>
    <w:basedOn w:val="Normal"/>
    <w:link w:val="CommentTextChar"/>
    <w:uiPriority w:val="99"/>
    <w:unhideWhenUsed/>
    <w:rsid w:val="00F80828"/>
    <w:rPr>
      <w:sz w:val="20"/>
      <w:szCs w:val="20"/>
    </w:rPr>
  </w:style>
  <w:style w:type="character" w:customStyle="1" w:styleId="CommentTextChar">
    <w:name w:val="Comment Text Char"/>
    <w:basedOn w:val="DefaultParagraphFont"/>
    <w:link w:val="CommentText"/>
    <w:uiPriority w:val="99"/>
    <w:rsid w:val="00F80828"/>
    <w:rPr>
      <w:sz w:val="20"/>
      <w:szCs w:val="20"/>
    </w:rPr>
  </w:style>
  <w:style w:type="paragraph" w:styleId="CommentSubject">
    <w:name w:val="annotation subject"/>
    <w:basedOn w:val="CommentText"/>
    <w:next w:val="CommentText"/>
    <w:link w:val="CommentSubjectChar"/>
    <w:uiPriority w:val="99"/>
    <w:semiHidden/>
    <w:unhideWhenUsed/>
    <w:rsid w:val="00F80828"/>
    <w:rPr>
      <w:b/>
      <w:bCs/>
    </w:rPr>
  </w:style>
  <w:style w:type="character" w:customStyle="1" w:styleId="CommentSubjectChar">
    <w:name w:val="Comment Subject Char"/>
    <w:basedOn w:val="CommentTextChar"/>
    <w:link w:val="CommentSubject"/>
    <w:uiPriority w:val="99"/>
    <w:semiHidden/>
    <w:rsid w:val="00F80828"/>
    <w:rPr>
      <w:b/>
      <w:bCs/>
      <w:sz w:val="20"/>
      <w:szCs w:val="20"/>
    </w:rPr>
  </w:style>
  <w:style w:type="paragraph" w:styleId="Revision">
    <w:name w:val="Revision"/>
    <w:hidden/>
    <w:uiPriority w:val="99"/>
    <w:semiHidden/>
    <w:rsid w:val="001875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afde5a0-2476-4d74-96ce-d14112cf5b88" xsi:nil="true"/>
    <SharedWithUsers xmlns="4afde5a0-2476-4d74-96ce-d14112cf5b88">
      <UserInfo>
        <DisplayName/>
        <AccountId xsi:nil="true"/>
        <AccountType/>
      </UserInfo>
    </SharedWithUsers>
    <lcf76f155ced4ddcb4097134ff3c332f xmlns="e33f8e69-457d-4033-bdb3-5176e99eefb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CD9237E0A082F44BA58695F275427B1" ma:contentTypeVersion="18" ma:contentTypeDescription="Create a new document." ma:contentTypeScope="" ma:versionID="63f8aa689a540a4b929ec67b5c16dd79">
  <xsd:schema xmlns:xsd="http://www.w3.org/2001/XMLSchema" xmlns:xs="http://www.w3.org/2001/XMLSchema" xmlns:p="http://schemas.microsoft.com/office/2006/metadata/properties" xmlns:ns2="e33f8e69-457d-4033-bdb3-5176e99eefb8" xmlns:ns3="4afde5a0-2476-4d74-96ce-d14112cf5b88" targetNamespace="http://schemas.microsoft.com/office/2006/metadata/properties" ma:root="true" ma:fieldsID="16b8570b8553287f74687e5a587a66b6" ns2:_="" ns3:_="">
    <xsd:import namespace="e33f8e69-457d-4033-bdb3-5176e99eefb8"/>
    <xsd:import namespace="4afde5a0-2476-4d74-96ce-d14112cf5b8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lcf76f155ced4ddcb4097134ff3c332f" minOccurs="0"/>
                <xsd:element ref="ns3:TaxCatchAll"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3f8e69-457d-4033-bdb3-5176e99eef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27adfac-1367-4308-a096-266d10def1bb" ma:termSetId="09814cd3-568e-fe90-9814-8d621ff8fb84" ma:anchorId="fba54fb3-c3e1-fe81-a776-ca4b69148c4d" ma:open="true" ma:isKeyword="false">
      <xsd:complexType>
        <xsd:sequence>
          <xsd:element ref="pc:Terms" minOccurs="0" maxOccurs="1"/>
        </xsd:sequence>
      </xsd:complexType>
    </xsd:element>
    <xsd:element name="MediaLengthInSeconds" ma:index="24" nillable="true" ma:displayName="MediaLengthInSeconds" ma:hidden="true" ma:internalName="MediaLengthInSeconds" ma:readOnly="true">
      <xsd:simpleType>
        <xsd:restriction base="dms:Unknown"/>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fde5a0-2476-4d74-96ce-d14112cf5b8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7bbd2d3-9aad-4670-8cfb-1c665c40754a}" ma:internalName="TaxCatchAll" ma:showField="CatchAllData" ma:web="4afde5a0-2476-4d74-96ce-d14112cf5b8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4EA128-2DAA-4853-8FA6-0E151CD161FB}">
  <ds:schemaRefs>
    <ds:schemaRef ds:uri="http://schemas.microsoft.com/sharepoint/v3/contenttype/forms"/>
  </ds:schemaRefs>
</ds:datastoreItem>
</file>

<file path=customXml/itemProps2.xml><?xml version="1.0" encoding="utf-8"?>
<ds:datastoreItem xmlns:ds="http://schemas.openxmlformats.org/officeDocument/2006/customXml" ds:itemID="{60909186-A595-44EA-9C55-43654D40DF23}">
  <ds:schemaRefs>
    <ds:schemaRef ds:uri="http://schemas.microsoft.com/office/2006/metadata/properties"/>
    <ds:schemaRef ds:uri="http://schemas.microsoft.com/office/infopath/2007/PartnerControls"/>
    <ds:schemaRef ds:uri="4afde5a0-2476-4d74-96ce-d14112cf5b88"/>
    <ds:schemaRef ds:uri="e33f8e69-457d-4033-bdb3-5176e99eefb8"/>
  </ds:schemaRefs>
</ds:datastoreItem>
</file>

<file path=customXml/itemProps3.xml><?xml version="1.0" encoding="utf-8"?>
<ds:datastoreItem xmlns:ds="http://schemas.openxmlformats.org/officeDocument/2006/customXml" ds:itemID="{50DF12A7-19B4-4CAE-9B6C-3D231A58E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3f8e69-457d-4033-bdb3-5176e99eefb8"/>
    <ds:schemaRef ds:uri="4afde5a0-2476-4d74-96ce-d14112cf5b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1</Pages>
  <Words>686</Words>
  <Characters>3915</Characters>
  <Application>Microsoft Office Word</Application>
  <DocSecurity>4</DocSecurity>
  <Lines>32</Lines>
  <Paragraphs>9</Paragraphs>
  <ScaleCrop>false</ScaleCrop>
  <Company/>
  <LinksUpToDate>false</LinksUpToDate>
  <CharactersWithSpaces>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Diehl</dc:creator>
  <cp:keywords/>
  <dc:description/>
  <cp:lastModifiedBy>Angiela Zielinski</cp:lastModifiedBy>
  <cp:revision>75</cp:revision>
  <dcterms:created xsi:type="dcterms:W3CDTF">2026-01-31T16:55:00Z</dcterms:created>
  <dcterms:modified xsi:type="dcterms:W3CDTF">2026-04-07T19:32:00Z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0x0101009CD9237E0A082F44BA58695F275427B1</vt:lpwstr>
  </property>
  <property fmtid="{D5CDD505-2E9C-101B-9397-08002B2CF9AE}" pid="3" name="MediaServiceImageTags">
    <vt:lpwstr/>
  </property>
  <property fmtid="{D5CDD505-2E9C-101B-9397-08002B2CF9AE}" pid="4" name="Order">
    <vt:r8>394200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